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41" w:rsidRPr="00F90675" w:rsidRDefault="00E82241" w:rsidP="00E82241">
      <w:pPr>
        <w:spacing w:after="0" w:line="240" w:lineRule="auto"/>
        <w:jc w:val="center"/>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T.C.</w:t>
      </w:r>
    </w:p>
    <w:p w:rsidR="00E82241" w:rsidRPr="00F90675" w:rsidRDefault="00E82241" w:rsidP="00E82241">
      <w:pPr>
        <w:spacing w:after="0" w:line="240" w:lineRule="auto"/>
        <w:jc w:val="center"/>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KONAK KAYMAKAMLIĞI</w:t>
      </w:r>
    </w:p>
    <w:p w:rsidR="00E82241" w:rsidRPr="00F90675" w:rsidRDefault="00E82241" w:rsidP="00E82241">
      <w:pPr>
        <w:spacing w:after="0" w:line="240" w:lineRule="auto"/>
        <w:jc w:val="center"/>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 xml:space="preserve">Konak </w:t>
      </w:r>
      <w:proofErr w:type="spellStart"/>
      <w:r w:rsidRPr="00F90675">
        <w:rPr>
          <w:rFonts w:ascii="Times New Roman" w:eastAsia="Times New Roman" w:hAnsi="Times New Roman" w:cs="Times New Roman"/>
          <w:b/>
          <w:sz w:val="24"/>
          <w:szCs w:val="24"/>
          <w:lang w:eastAsia="tr-TR"/>
        </w:rPr>
        <w:t>İbn</w:t>
      </w:r>
      <w:proofErr w:type="spellEnd"/>
      <w:r w:rsidRPr="00F90675">
        <w:rPr>
          <w:rFonts w:ascii="Times New Roman" w:eastAsia="Times New Roman" w:hAnsi="Times New Roman" w:cs="Times New Roman"/>
          <w:b/>
          <w:sz w:val="24"/>
          <w:szCs w:val="24"/>
          <w:lang w:eastAsia="tr-TR"/>
        </w:rPr>
        <w:t xml:space="preserve">-i </w:t>
      </w:r>
      <w:r>
        <w:rPr>
          <w:rFonts w:ascii="Times New Roman" w:eastAsia="Times New Roman" w:hAnsi="Times New Roman" w:cs="Times New Roman"/>
          <w:b/>
          <w:sz w:val="24"/>
          <w:szCs w:val="24"/>
          <w:lang w:eastAsia="tr-TR"/>
        </w:rPr>
        <w:t xml:space="preserve">Sina </w:t>
      </w:r>
      <w:r w:rsidRPr="00F90675">
        <w:rPr>
          <w:rFonts w:ascii="Times New Roman" w:eastAsia="Times New Roman" w:hAnsi="Times New Roman" w:cs="Times New Roman"/>
          <w:b/>
          <w:sz w:val="24"/>
          <w:szCs w:val="24"/>
          <w:lang w:eastAsia="tr-TR"/>
        </w:rPr>
        <w:t>Mesleki ve Teknik Anadolu Lisesi Müdürlüğü</w:t>
      </w:r>
    </w:p>
    <w:p w:rsidR="00E82241" w:rsidRPr="00F90675" w:rsidRDefault="00E82241" w:rsidP="00E82241">
      <w:pPr>
        <w:spacing w:after="0" w:line="240" w:lineRule="auto"/>
        <w:jc w:val="center"/>
        <w:rPr>
          <w:rFonts w:ascii="Times New Roman" w:eastAsia="Times New Roman" w:hAnsi="Times New Roman" w:cs="Times New Roman"/>
          <w:sz w:val="24"/>
          <w:szCs w:val="24"/>
          <w:lang w:eastAsia="tr-TR"/>
        </w:rPr>
      </w:pPr>
    </w:p>
    <w:p w:rsidR="00E82241" w:rsidRPr="00F90675" w:rsidRDefault="00554C54" w:rsidP="00E82241">
      <w:pPr>
        <w:spacing w:after="0" w:line="24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sidR="00E82241" w:rsidRPr="00F90675">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w:t>
      </w:r>
      <w:r w:rsidR="00E82241" w:rsidRPr="00F90675">
        <w:rPr>
          <w:rFonts w:ascii="Times New Roman" w:eastAsia="Times New Roman" w:hAnsi="Times New Roman" w:cs="Times New Roman"/>
          <w:b/>
          <w:sz w:val="24"/>
          <w:szCs w:val="24"/>
          <w:lang w:eastAsia="tr-TR"/>
        </w:rPr>
        <w:t xml:space="preserve"> EĞİTİM-ÖĞRETİM YILI ….DÖNEM </w:t>
      </w:r>
      <w:r w:rsidR="00E82241">
        <w:rPr>
          <w:rFonts w:ascii="Times New Roman" w:eastAsia="Times New Roman" w:hAnsi="Times New Roman" w:cs="Times New Roman"/>
          <w:b/>
          <w:sz w:val="24"/>
          <w:szCs w:val="24"/>
          <w:lang w:eastAsia="tr-TR"/>
        </w:rPr>
        <w:br/>
        <w:t xml:space="preserve">EĞİTİM KURUMU ALAN </w:t>
      </w:r>
      <w:r w:rsidR="00607983">
        <w:rPr>
          <w:rFonts w:ascii="Times New Roman" w:eastAsia="Times New Roman" w:hAnsi="Times New Roman" w:cs="Times New Roman"/>
          <w:b/>
          <w:sz w:val="24"/>
          <w:szCs w:val="24"/>
          <w:lang w:eastAsia="tr-TR"/>
        </w:rPr>
        <w:t xml:space="preserve">( OKUL ) </w:t>
      </w:r>
      <w:r w:rsidR="00E82241">
        <w:rPr>
          <w:rFonts w:ascii="Times New Roman" w:eastAsia="Times New Roman" w:hAnsi="Times New Roman" w:cs="Times New Roman"/>
          <w:b/>
          <w:sz w:val="24"/>
          <w:szCs w:val="24"/>
          <w:lang w:eastAsia="tr-TR"/>
        </w:rPr>
        <w:t>ZÜMRE BAŞKANLARI KURULU</w:t>
      </w:r>
      <w:r w:rsidR="00E82241" w:rsidRPr="00F90675">
        <w:rPr>
          <w:rFonts w:ascii="Times New Roman" w:eastAsia="Times New Roman" w:hAnsi="Times New Roman" w:cs="Times New Roman"/>
          <w:b/>
          <w:sz w:val="24"/>
          <w:szCs w:val="24"/>
          <w:lang w:eastAsia="tr-TR"/>
        </w:rPr>
        <w:t xml:space="preserve"> TOPLANTI TUTANAĞIDIR.</w:t>
      </w:r>
    </w:p>
    <w:p w:rsidR="00E82241" w:rsidRPr="00F90675" w:rsidRDefault="00E82241" w:rsidP="00E82241">
      <w:pPr>
        <w:spacing w:after="0" w:line="240" w:lineRule="auto"/>
        <w:jc w:val="center"/>
        <w:rPr>
          <w:rFonts w:ascii="Times New Roman" w:eastAsia="Times New Roman" w:hAnsi="Times New Roman" w:cs="Times New Roman"/>
          <w:sz w:val="24"/>
          <w:szCs w:val="24"/>
          <w:lang w:eastAsia="tr-TR"/>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2340"/>
        <w:gridCol w:w="1980"/>
        <w:gridCol w:w="3780"/>
      </w:tblGrid>
      <w:tr w:rsidR="00E82241" w:rsidRPr="00F90675" w:rsidTr="00045F97">
        <w:trPr>
          <w:trHeight w:val="212"/>
        </w:trPr>
        <w:tc>
          <w:tcPr>
            <w:tcW w:w="1800" w:type="dxa"/>
            <w:tcBorders>
              <w:top w:val="single" w:sz="4" w:space="0" w:color="auto"/>
              <w:left w:val="single" w:sz="4" w:space="0" w:color="auto"/>
              <w:bottom w:val="single" w:sz="4" w:space="0" w:color="auto"/>
              <w:right w:val="single" w:sz="4" w:space="0" w:color="auto"/>
            </w:tcBorders>
            <w:vAlign w:val="center"/>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Zümre No</w:t>
            </w:r>
          </w:p>
        </w:tc>
        <w:tc>
          <w:tcPr>
            <w:tcW w:w="234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c>
          <w:tcPr>
            <w:tcW w:w="198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Dersin Adı</w:t>
            </w:r>
          </w:p>
        </w:tc>
        <w:tc>
          <w:tcPr>
            <w:tcW w:w="378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r>
      <w:tr w:rsidR="00E82241" w:rsidRPr="00F90675" w:rsidTr="00045F97">
        <w:trPr>
          <w:trHeight w:val="192"/>
        </w:trPr>
        <w:tc>
          <w:tcPr>
            <w:tcW w:w="1800" w:type="dxa"/>
            <w:tcBorders>
              <w:top w:val="single" w:sz="4" w:space="0" w:color="auto"/>
              <w:left w:val="single" w:sz="4" w:space="0" w:color="auto"/>
              <w:bottom w:val="single" w:sz="4" w:space="0" w:color="auto"/>
              <w:right w:val="single" w:sz="4" w:space="0" w:color="auto"/>
            </w:tcBorders>
            <w:vAlign w:val="center"/>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Zümre Başkanı</w:t>
            </w:r>
          </w:p>
        </w:tc>
        <w:tc>
          <w:tcPr>
            <w:tcW w:w="234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c>
          <w:tcPr>
            <w:tcW w:w="198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Toplantı Yeri</w:t>
            </w:r>
          </w:p>
        </w:tc>
        <w:tc>
          <w:tcPr>
            <w:tcW w:w="378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r>
      <w:tr w:rsidR="00E82241" w:rsidRPr="00F90675" w:rsidTr="00045F97">
        <w:trPr>
          <w:trHeight w:val="78"/>
        </w:trPr>
        <w:tc>
          <w:tcPr>
            <w:tcW w:w="1800" w:type="dxa"/>
            <w:tcBorders>
              <w:top w:val="single" w:sz="4" w:space="0" w:color="auto"/>
              <w:left w:val="single" w:sz="4" w:space="0" w:color="auto"/>
              <w:bottom w:val="single" w:sz="4" w:space="0" w:color="auto"/>
              <w:right w:val="single" w:sz="4" w:space="0" w:color="auto"/>
            </w:tcBorders>
            <w:vAlign w:val="center"/>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Toplantı Tarihi</w:t>
            </w:r>
          </w:p>
        </w:tc>
        <w:tc>
          <w:tcPr>
            <w:tcW w:w="234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c>
          <w:tcPr>
            <w:tcW w:w="198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Toplantı Saati</w:t>
            </w:r>
          </w:p>
        </w:tc>
        <w:tc>
          <w:tcPr>
            <w:tcW w:w="3780"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sz w:val="24"/>
                <w:szCs w:val="24"/>
                <w:lang w:eastAsia="tr-TR"/>
              </w:rPr>
            </w:pPr>
          </w:p>
        </w:tc>
      </w:tr>
    </w:tbl>
    <w:p w:rsidR="00E82241" w:rsidRPr="00F90675" w:rsidRDefault="00E82241" w:rsidP="00E82241">
      <w:pPr>
        <w:spacing w:after="0" w:line="240" w:lineRule="auto"/>
        <w:jc w:val="center"/>
        <w:rPr>
          <w:rFonts w:ascii="Times New Roman" w:eastAsia="Times New Roman" w:hAnsi="Times New Roman" w:cs="Times New Roman"/>
          <w:lang w:eastAsia="tr-TR"/>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3778"/>
        <w:gridCol w:w="425"/>
        <w:gridCol w:w="5387"/>
      </w:tblGrid>
      <w:tr w:rsidR="00E82241" w:rsidRPr="00F90675" w:rsidTr="00045F97">
        <w:trPr>
          <w:trHeight w:val="266"/>
        </w:trPr>
        <w:tc>
          <w:tcPr>
            <w:tcW w:w="9950" w:type="dxa"/>
            <w:gridSpan w:val="4"/>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lang w:eastAsia="tr-TR"/>
              </w:rPr>
            </w:pPr>
            <w:r w:rsidRPr="00F90675">
              <w:rPr>
                <w:rFonts w:ascii="Times New Roman" w:eastAsia="Times New Roman" w:hAnsi="Times New Roman" w:cs="Times New Roman"/>
                <w:b/>
                <w:lang w:eastAsia="tr-TR"/>
              </w:rPr>
              <w:t xml:space="preserve">                         TOPLANTIYA KATILAN ZÜMRE ÖĞRETMENLERİ</w:t>
            </w:r>
          </w:p>
        </w:tc>
      </w:tr>
      <w:tr w:rsidR="00E82241" w:rsidRPr="00F90675" w:rsidTr="00045F97">
        <w:trPr>
          <w:trHeight w:val="204"/>
        </w:trPr>
        <w:tc>
          <w:tcPr>
            <w:tcW w:w="36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1</w:t>
            </w:r>
          </w:p>
        </w:tc>
        <w:tc>
          <w:tcPr>
            <w:tcW w:w="3778"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hideMark/>
          </w:tcPr>
          <w:p w:rsidR="00E82241" w:rsidRPr="00F90675" w:rsidRDefault="00510206" w:rsidP="00045F97">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8</w:t>
            </w:r>
          </w:p>
        </w:tc>
        <w:tc>
          <w:tcPr>
            <w:tcW w:w="5387"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r>
      <w:tr w:rsidR="00E82241"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2</w:t>
            </w:r>
          </w:p>
        </w:tc>
        <w:tc>
          <w:tcPr>
            <w:tcW w:w="3778"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hideMark/>
          </w:tcPr>
          <w:p w:rsidR="00E82241" w:rsidRPr="00F90675" w:rsidRDefault="00510206" w:rsidP="00045F97">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9</w:t>
            </w:r>
          </w:p>
        </w:tc>
        <w:tc>
          <w:tcPr>
            <w:tcW w:w="5387"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r>
      <w:tr w:rsidR="00E82241"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hideMark/>
          </w:tcPr>
          <w:p w:rsidR="00E82241" w:rsidRPr="00F90675" w:rsidRDefault="00E82241" w:rsidP="00045F97">
            <w:pPr>
              <w:spacing w:after="0" w:line="240" w:lineRule="auto"/>
              <w:rPr>
                <w:rFonts w:ascii="Times New Roman" w:eastAsia="Times New Roman" w:hAnsi="Times New Roman" w:cs="Times New Roman"/>
                <w:b/>
                <w:sz w:val="24"/>
                <w:szCs w:val="24"/>
                <w:lang w:eastAsia="tr-TR"/>
              </w:rPr>
            </w:pPr>
            <w:r w:rsidRPr="00F90675">
              <w:rPr>
                <w:rFonts w:ascii="Times New Roman" w:eastAsia="Times New Roman" w:hAnsi="Times New Roman" w:cs="Times New Roman"/>
                <w:b/>
                <w:sz w:val="24"/>
                <w:szCs w:val="24"/>
                <w:lang w:eastAsia="tr-TR"/>
              </w:rPr>
              <w:t>3</w:t>
            </w:r>
          </w:p>
        </w:tc>
        <w:tc>
          <w:tcPr>
            <w:tcW w:w="3778"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hideMark/>
          </w:tcPr>
          <w:p w:rsidR="00E82241" w:rsidRPr="00F90675" w:rsidRDefault="00510206" w:rsidP="00045F97">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10</w:t>
            </w:r>
          </w:p>
        </w:tc>
        <w:tc>
          <w:tcPr>
            <w:tcW w:w="5387" w:type="dxa"/>
            <w:tcBorders>
              <w:top w:val="single" w:sz="4" w:space="0" w:color="auto"/>
              <w:left w:val="single" w:sz="4" w:space="0" w:color="auto"/>
              <w:bottom w:val="single" w:sz="4" w:space="0" w:color="auto"/>
              <w:right w:val="single" w:sz="4" w:space="0" w:color="auto"/>
            </w:tcBorders>
          </w:tcPr>
          <w:p w:rsidR="00E82241" w:rsidRPr="00F90675" w:rsidRDefault="00E82241" w:rsidP="00045F97">
            <w:pPr>
              <w:spacing w:after="0" w:line="240" w:lineRule="auto"/>
              <w:rPr>
                <w:rFonts w:ascii="Times New Roman" w:eastAsia="Times New Roman" w:hAnsi="Times New Roman" w:cs="Times New Roman"/>
                <w:lang w:eastAsia="tr-TR"/>
              </w:rPr>
            </w:pPr>
          </w:p>
        </w:tc>
      </w:tr>
      <w:tr w:rsidR="00510206"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tc>
        <w:tc>
          <w:tcPr>
            <w:tcW w:w="3778"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tcPr>
          <w:p w:rsidR="00510206" w:rsidRPr="00F90675" w:rsidRDefault="00510206" w:rsidP="0051020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11</w:t>
            </w:r>
          </w:p>
        </w:tc>
        <w:tc>
          <w:tcPr>
            <w:tcW w:w="5387"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r>
      <w:tr w:rsidR="00510206"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p>
        </w:tc>
        <w:tc>
          <w:tcPr>
            <w:tcW w:w="3778"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tcPr>
          <w:p w:rsidR="00510206" w:rsidRPr="00F90675" w:rsidRDefault="00510206" w:rsidP="0051020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12</w:t>
            </w:r>
          </w:p>
        </w:tc>
        <w:tc>
          <w:tcPr>
            <w:tcW w:w="5387"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r>
      <w:tr w:rsidR="00510206"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tcPr>
          <w:p w:rsidR="00510206" w:rsidRDefault="00510206" w:rsidP="00045F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p>
        </w:tc>
        <w:tc>
          <w:tcPr>
            <w:tcW w:w="3778"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tcPr>
          <w:p w:rsidR="00510206" w:rsidRPr="00F90675" w:rsidRDefault="00510206" w:rsidP="0051020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13</w:t>
            </w:r>
          </w:p>
        </w:tc>
        <w:tc>
          <w:tcPr>
            <w:tcW w:w="5387"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r>
      <w:tr w:rsidR="00510206" w:rsidRPr="00F90675" w:rsidTr="00045F97">
        <w:trPr>
          <w:trHeight w:val="270"/>
        </w:trPr>
        <w:tc>
          <w:tcPr>
            <w:tcW w:w="360" w:type="dxa"/>
            <w:tcBorders>
              <w:top w:val="single" w:sz="4" w:space="0" w:color="auto"/>
              <w:left w:val="single" w:sz="4" w:space="0" w:color="auto"/>
              <w:bottom w:val="single" w:sz="4" w:space="0" w:color="auto"/>
              <w:right w:val="single" w:sz="4" w:space="0" w:color="auto"/>
            </w:tcBorders>
          </w:tcPr>
          <w:p w:rsidR="00510206" w:rsidRDefault="00510206" w:rsidP="00045F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p>
        </w:tc>
        <w:tc>
          <w:tcPr>
            <w:tcW w:w="3778"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c>
          <w:tcPr>
            <w:tcW w:w="425" w:type="dxa"/>
            <w:tcBorders>
              <w:top w:val="single" w:sz="4" w:space="0" w:color="auto"/>
              <w:left w:val="single" w:sz="4" w:space="0" w:color="auto"/>
              <w:bottom w:val="single" w:sz="4" w:space="0" w:color="auto"/>
              <w:right w:val="single" w:sz="4" w:space="0" w:color="auto"/>
            </w:tcBorders>
          </w:tcPr>
          <w:p w:rsidR="00510206" w:rsidRDefault="00510206" w:rsidP="00045F97">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14</w:t>
            </w:r>
          </w:p>
        </w:tc>
        <w:tc>
          <w:tcPr>
            <w:tcW w:w="5387" w:type="dxa"/>
            <w:tcBorders>
              <w:top w:val="single" w:sz="4" w:space="0" w:color="auto"/>
              <w:left w:val="single" w:sz="4" w:space="0" w:color="auto"/>
              <w:bottom w:val="single" w:sz="4" w:space="0" w:color="auto"/>
              <w:right w:val="single" w:sz="4" w:space="0" w:color="auto"/>
            </w:tcBorders>
          </w:tcPr>
          <w:p w:rsidR="00510206" w:rsidRPr="00F90675" w:rsidRDefault="00510206" w:rsidP="00045F97">
            <w:pPr>
              <w:spacing w:after="0" w:line="240" w:lineRule="auto"/>
              <w:rPr>
                <w:rFonts w:ascii="Times New Roman" w:eastAsia="Times New Roman" w:hAnsi="Times New Roman" w:cs="Times New Roman"/>
                <w:lang w:eastAsia="tr-TR"/>
              </w:rPr>
            </w:pPr>
          </w:p>
        </w:tc>
      </w:tr>
    </w:tbl>
    <w:p w:rsidR="00E82241" w:rsidRDefault="00E82241" w:rsidP="00E82241">
      <w:pPr>
        <w:tabs>
          <w:tab w:val="left" w:pos="5387"/>
        </w:tabs>
        <w:spacing w:after="0" w:line="240" w:lineRule="auto"/>
        <w:rPr>
          <w:rFonts w:ascii="Times New Roman" w:hAnsi="Times New Roman" w:cs="Times New Roman"/>
          <w:b/>
          <w:bCs/>
          <w:caps/>
        </w:rPr>
      </w:pPr>
    </w:p>
    <w:p w:rsidR="00E82241" w:rsidRPr="00F90675" w:rsidRDefault="00E82241" w:rsidP="00E82241">
      <w:pPr>
        <w:tabs>
          <w:tab w:val="left" w:pos="5387"/>
        </w:tabs>
        <w:spacing w:after="0" w:line="240" w:lineRule="auto"/>
        <w:ind w:left="-142"/>
        <w:rPr>
          <w:rFonts w:ascii="Times New Roman" w:eastAsia="Times New Roman" w:hAnsi="Times New Roman" w:cs="Times New Roman"/>
          <w:b/>
          <w:u w:val="single"/>
          <w:lang w:eastAsia="tr-TR"/>
        </w:rPr>
      </w:pPr>
      <w:r w:rsidRPr="00F90675">
        <w:rPr>
          <w:rFonts w:ascii="Times New Roman" w:eastAsia="Times New Roman" w:hAnsi="Times New Roman" w:cs="Times New Roman"/>
          <w:b/>
          <w:u w:val="single"/>
          <w:lang w:eastAsia="tr-TR"/>
        </w:rPr>
        <w:t xml:space="preserve"> GÜNDEM </w:t>
      </w:r>
      <w:proofErr w:type="gramStart"/>
      <w:r w:rsidRPr="00F90675">
        <w:rPr>
          <w:rFonts w:ascii="Times New Roman" w:eastAsia="Times New Roman" w:hAnsi="Times New Roman" w:cs="Times New Roman"/>
          <w:b/>
          <w:u w:val="single"/>
          <w:lang w:eastAsia="tr-TR"/>
        </w:rPr>
        <w:t>MADDELERİ                                        :</w:t>
      </w:r>
      <w:proofErr w:type="gramEnd"/>
    </w:p>
    <w:p w:rsidR="00E82241" w:rsidRDefault="00E82241" w:rsidP="00E82241">
      <w:pPr>
        <w:tabs>
          <w:tab w:val="left" w:pos="5387"/>
        </w:tabs>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p w:rsidR="00E82241" w:rsidRDefault="00E82241" w:rsidP="00E82241">
      <w:pPr>
        <w:rPr>
          <w:rFonts w:ascii="Times New Roman" w:hAnsi="Times New Roman" w:cs="Times New Roman"/>
          <w:sz w:val="24"/>
          <w:szCs w:val="24"/>
        </w:rPr>
      </w:pPr>
      <w:r w:rsidRPr="00E82241">
        <w:rPr>
          <w:rFonts w:ascii="Times New Roman" w:eastAsia="Times New Roman" w:hAnsi="Times New Roman" w:cs="Times New Roman"/>
          <w:color w:val="000000" w:themeColor="text1"/>
          <w:sz w:val="24"/>
          <w:szCs w:val="24"/>
          <w:lang w:eastAsia="tr-TR"/>
        </w:rPr>
        <w:t>1- Açılış ve yoklama</w:t>
      </w:r>
      <w:r>
        <w:rPr>
          <w:rFonts w:ascii="Times New Roman" w:eastAsia="Times New Roman" w:hAnsi="Times New Roman" w:cs="Times New Roman"/>
          <w:color w:val="000000" w:themeColor="text1"/>
          <w:sz w:val="24"/>
          <w:szCs w:val="24"/>
          <w:lang w:eastAsia="tr-TR"/>
        </w:rPr>
        <w:t>,</w:t>
      </w:r>
      <w:r w:rsidRPr="00E82241">
        <w:rPr>
          <w:rFonts w:ascii="Times New Roman" w:hAnsi="Times New Roman" w:cs="Times New Roman"/>
          <w:color w:val="000000" w:themeColor="text1"/>
          <w:sz w:val="24"/>
          <w:szCs w:val="24"/>
        </w:rPr>
        <w:t xml:space="preserve"> </w:t>
      </w:r>
      <w:r w:rsidRPr="00E82241">
        <w:rPr>
          <w:rFonts w:ascii="Times New Roman" w:hAnsi="Times New Roman" w:cs="Times New Roman"/>
          <w:color w:val="000000" w:themeColor="text1"/>
          <w:sz w:val="24"/>
          <w:szCs w:val="24"/>
        </w:rPr>
        <w:br/>
      </w:r>
      <w:r w:rsidRPr="00E82241">
        <w:rPr>
          <w:rFonts w:ascii="Times New Roman" w:hAnsi="Times New Roman" w:cs="Times New Roman"/>
          <w:sz w:val="24"/>
          <w:szCs w:val="24"/>
        </w:rPr>
        <w:t xml:space="preserve">2- Bir önceki toplantıda alınan kararlar, </w:t>
      </w:r>
      <w:r w:rsidRPr="00E82241">
        <w:rPr>
          <w:rFonts w:ascii="Times New Roman" w:hAnsi="Times New Roman" w:cs="Times New Roman"/>
          <w:sz w:val="24"/>
          <w:szCs w:val="24"/>
        </w:rPr>
        <w:br/>
      </w:r>
      <w:proofErr w:type="gramStart"/>
      <w:r w:rsidRPr="00E82241">
        <w:rPr>
          <w:rFonts w:ascii="Times New Roman" w:hAnsi="Times New Roman" w:cs="Times New Roman"/>
          <w:sz w:val="24"/>
          <w:szCs w:val="24"/>
        </w:rPr>
        <w:t xml:space="preserve">3- Eğitim ve öğretimin planlanması, </w:t>
      </w:r>
      <w:r w:rsidRPr="00E82241">
        <w:rPr>
          <w:rFonts w:ascii="Times New Roman" w:hAnsi="Times New Roman" w:cs="Times New Roman"/>
          <w:sz w:val="24"/>
          <w:szCs w:val="24"/>
        </w:rPr>
        <w:br/>
        <w:t xml:space="preserve">4- Zümre ve alanlar arası işbirliği, </w:t>
      </w:r>
      <w:r w:rsidRPr="00E82241">
        <w:rPr>
          <w:rFonts w:ascii="Times New Roman" w:hAnsi="Times New Roman" w:cs="Times New Roman"/>
          <w:sz w:val="24"/>
          <w:szCs w:val="24"/>
        </w:rPr>
        <w:br/>
        <w:t>5- Öğrenci başarısının artırılması için alınacak tedbirler,</w:t>
      </w:r>
      <w:r w:rsidRPr="00E82241">
        <w:rPr>
          <w:rFonts w:ascii="Times New Roman" w:hAnsi="Times New Roman" w:cs="Times New Roman"/>
          <w:sz w:val="24"/>
          <w:szCs w:val="24"/>
        </w:rPr>
        <w:br/>
        <w:t xml:space="preserve">6- Öğretim programlarında belirlenen ortak hedeflere ulaşılması, </w:t>
      </w:r>
      <w:r w:rsidRPr="00E82241">
        <w:rPr>
          <w:rFonts w:ascii="Times New Roman" w:hAnsi="Times New Roman" w:cs="Times New Roman"/>
          <w:sz w:val="24"/>
          <w:szCs w:val="24"/>
        </w:rPr>
        <w:br/>
        <w:t>7- Öğrenme güçlüğü çeken öğrencilerle öğrenme güçlüğü çekilen konuların ilgili zümre</w:t>
      </w:r>
      <w:r>
        <w:rPr>
          <w:rFonts w:ascii="Times New Roman" w:hAnsi="Times New Roman" w:cs="Times New Roman"/>
          <w:sz w:val="24"/>
          <w:szCs w:val="24"/>
        </w:rPr>
        <w:t xml:space="preserve"> </w:t>
      </w:r>
      <w:r w:rsidRPr="00E82241">
        <w:rPr>
          <w:rFonts w:ascii="Times New Roman" w:hAnsi="Times New Roman" w:cs="Times New Roman"/>
          <w:sz w:val="24"/>
          <w:szCs w:val="24"/>
        </w:rPr>
        <w:t>öğretmenleriyle işbirliği yapılarak belirlenmesi ve gerekli önlemlerin alınması,</w:t>
      </w:r>
      <w:r w:rsidRPr="00E82241">
        <w:rPr>
          <w:rFonts w:ascii="Times New Roman" w:hAnsi="Times New Roman" w:cs="Times New Roman"/>
          <w:sz w:val="24"/>
          <w:szCs w:val="24"/>
        </w:rPr>
        <w:br/>
        <w:t>8- Sınavların, beceri sınavlarının ve ortak sınavların uygulanmasına yönelik planlamalar,</w:t>
      </w:r>
      <w:r w:rsidRPr="00E82241">
        <w:rPr>
          <w:rFonts w:ascii="Times New Roman" w:hAnsi="Times New Roman" w:cs="Times New Roman"/>
          <w:sz w:val="24"/>
          <w:szCs w:val="24"/>
        </w:rPr>
        <w:br/>
        <w:t xml:space="preserve">9- İş sağlığı ve güvenliği, </w:t>
      </w:r>
      <w:r>
        <w:rPr>
          <w:rFonts w:ascii="Times New Roman" w:hAnsi="Times New Roman" w:cs="Times New Roman"/>
          <w:sz w:val="24"/>
          <w:szCs w:val="24"/>
        </w:rPr>
        <w:br/>
      </w:r>
      <w:r w:rsidRPr="00E82241">
        <w:rPr>
          <w:rFonts w:ascii="Times New Roman" w:hAnsi="Times New Roman" w:cs="Times New Roman"/>
          <w:color w:val="FF0000"/>
          <w:sz w:val="24"/>
          <w:szCs w:val="24"/>
        </w:rPr>
        <w:t>10- Alan/bölümlerin gelir-gider durumlarının değerlendirilerek hizmet ve üretim kapasitelerinin güçlendirilmesi, ( Sağlık Hizmetleri Alanı )</w:t>
      </w:r>
      <w:r w:rsidRPr="00E82241">
        <w:rPr>
          <w:rFonts w:ascii="Times New Roman" w:hAnsi="Times New Roman" w:cs="Times New Roman"/>
          <w:sz w:val="24"/>
          <w:szCs w:val="24"/>
        </w:rPr>
        <w:br/>
      </w:r>
      <w:r w:rsidRPr="00E82241">
        <w:rPr>
          <w:rFonts w:ascii="Times New Roman" w:hAnsi="Times New Roman" w:cs="Times New Roman"/>
          <w:color w:val="FF0000"/>
          <w:sz w:val="24"/>
          <w:szCs w:val="24"/>
        </w:rPr>
        <w:t>11- Tanıtım, pazarlama, hizmet ve ürün satışıyla sosyal etkinliklere katılım için gerekli çalışmaların yürütülmesi,( Sağlık Hizmetleri Alanı )</w:t>
      </w:r>
      <w:r>
        <w:rPr>
          <w:rFonts w:ascii="Times New Roman" w:hAnsi="Times New Roman" w:cs="Times New Roman"/>
          <w:color w:val="FF0000"/>
          <w:sz w:val="24"/>
          <w:szCs w:val="24"/>
        </w:rPr>
        <w:br/>
      </w:r>
      <w:r>
        <w:rPr>
          <w:rFonts w:ascii="Times New Roman" w:hAnsi="Times New Roman" w:cs="Times New Roman"/>
          <w:sz w:val="24"/>
          <w:szCs w:val="24"/>
        </w:rPr>
        <w:t>12-Dilek ve temenniler</w:t>
      </w:r>
      <w:proofErr w:type="gramEnd"/>
    </w:p>
    <w:p w:rsidR="00E82241" w:rsidRPr="00E82241" w:rsidRDefault="00E82241" w:rsidP="00E82241">
      <w:pPr>
        <w:rPr>
          <w:rFonts w:ascii="Times New Roman" w:hAnsi="Times New Roman" w:cs="Times New Roman"/>
          <w:b/>
          <w:sz w:val="24"/>
          <w:szCs w:val="24"/>
          <w:u w:val="single"/>
        </w:rPr>
      </w:pPr>
      <w:r w:rsidRPr="00E8224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82241">
        <w:rPr>
          <w:rFonts w:ascii="Times New Roman" w:hAnsi="Times New Roman" w:cs="Times New Roman"/>
          <w:b/>
          <w:sz w:val="24"/>
          <w:szCs w:val="24"/>
          <w:u w:val="single"/>
        </w:rPr>
        <w:t>ve</w:t>
      </w:r>
      <w:proofErr w:type="gramEnd"/>
      <w:r w:rsidRPr="00E82241">
        <w:rPr>
          <w:rFonts w:ascii="Times New Roman" w:hAnsi="Times New Roman" w:cs="Times New Roman"/>
          <w:b/>
          <w:sz w:val="24"/>
          <w:szCs w:val="24"/>
          <w:u w:val="single"/>
        </w:rPr>
        <w:t xml:space="preserve"> benzeri konular gündeme alınarak görüşülür, değerlendirilir ve yeni kararlar alınır.</w:t>
      </w:r>
    </w:p>
    <w:p w:rsidR="00E82241" w:rsidRDefault="00E82241" w:rsidP="00E82241">
      <w:pPr>
        <w:rPr>
          <w:b/>
          <w:u w:val="single"/>
        </w:rPr>
      </w:pPr>
      <w:r w:rsidRPr="00F90675">
        <w:rPr>
          <w:color w:val="000000" w:themeColor="text1"/>
          <w:sz w:val="24"/>
          <w:szCs w:val="24"/>
        </w:rPr>
        <w:br/>
      </w:r>
      <w:r>
        <w:rPr>
          <w:b/>
        </w:rPr>
        <w:t xml:space="preserve">    </w:t>
      </w:r>
      <w:r>
        <w:rPr>
          <w:b/>
          <w:u w:val="single"/>
        </w:rPr>
        <w:t xml:space="preserve">ALINAN </w:t>
      </w:r>
      <w:proofErr w:type="gramStart"/>
      <w:r>
        <w:rPr>
          <w:b/>
          <w:u w:val="single"/>
        </w:rPr>
        <w:t>KARARLAR                                             :</w:t>
      </w:r>
      <w:proofErr w:type="gramEnd"/>
    </w:p>
    <w:p w:rsidR="00E82241" w:rsidRDefault="00E82241" w:rsidP="00E82241">
      <w:pPr>
        <w:spacing w:line="240" w:lineRule="atLeast"/>
        <w:rPr>
          <w:b/>
        </w:rPr>
      </w:pPr>
      <w:r>
        <w:rPr>
          <w:b/>
        </w:rPr>
        <w:t>1-</w:t>
      </w:r>
    </w:p>
    <w:p w:rsidR="00E82241" w:rsidRDefault="00E82241" w:rsidP="00E82241">
      <w:pPr>
        <w:spacing w:line="240" w:lineRule="atLeast"/>
        <w:jc w:val="center"/>
        <w:rPr>
          <w:b/>
        </w:rPr>
      </w:pPr>
    </w:p>
    <w:p w:rsidR="00E82241" w:rsidRDefault="00E82241" w:rsidP="00E82241">
      <w:pPr>
        <w:spacing w:line="240" w:lineRule="atLeast"/>
        <w:jc w:val="center"/>
        <w:rPr>
          <w:b/>
        </w:rPr>
      </w:pPr>
    </w:p>
    <w:p w:rsidR="00E82241" w:rsidRDefault="00E82241" w:rsidP="00E82241">
      <w:pPr>
        <w:spacing w:line="240" w:lineRule="atLeast"/>
        <w:jc w:val="center"/>
        <w:rPr>
          <w:b/>
        </w:rPr>
      </w:pPr>
    </w:p>
    <w:p w:rsidR="00E82241" w:rsidRDefault="00E82241" w:rsidP="00E82241">
      <w:pPr>
        <w:spacing w:line="240" w:lineRule="atLeast"/>
        <w:jc w:val="center"/>
        <w:rPr>
          <w:b/>
        </w:rPr>
      </w:pPr>
    </w:p>
    <w:p w:rsidR="00E82241" w:rsidRDefault="00E82241" w:rsidP="00E82241">
      <w:pPr>
        <w:spacing w:line="240" w:lineRule="atLeast"/>
        <w:jc w:val="center"/>
        <w:rPr>
          <w:b/>
        </w:rPr>
      </w:pPr>
    </w:p>
    <w:p w:rsidR="00E82241" w:rsidRDefault="00E82241" w:rsidP="00E82241">
      <w:pPr>
        <w:spacing w:line="240" w:lineRule="atLeast"/>
        <w:jc w:val="center"/>
        <w:rPr>
          <w:b/>
        </w:rPr>
      </w:pPr>
    </w:p>
    <w:p w:rsidR="00E82241" w:rsidRDefault="00E82241" w:rsidP="00E82241">
      <w:pPr>
        <w:spacing w:line="240" w:lineRule="atLeast"/>
        <w:jc w:val="center"/>
        <w:rPr>
          <w:b/>
        </w:rPr>
      </w:pPr>
      <w:r>
        <w:rPr>
          <w:b/>
        </w:rPr>
        <w:t>ALAN ZÜMRE BAŞKANLARI</w:t>
      </w:r>
    </w:p>
    <w:p w:rsidR="00971068" w:rsidRDefault="00971068" w:rsidP="00E82241">
      <w:pPr>
        <w:spacing w:line="240" w:lineRule="atLeast"/>
      </w:pPr>
    </w:p>
    <w:p w:rsidR="00E82241" w:rsidRDefault="00971068" w:rsidP="00E82241">
      <w:pPr>
        <w:spacing w:line="240" w:lineRule="atLeast"/>
      </w:pPr>
      <w:r>
        <w:t xml:space="preserve">        </w:t>
      </w:r>
      <w:r w:rsidR="00E82241">
        <w:t xml:space="preserve"> </w:t>
      </w:r>
    </w:p>
    <w:p w:rsidR="00E82241" w:rsidRDefault="00E82241" w:rsidP="00E82241">
      <w:pPr>
        <w:spacing w:line="240" w:lineRule="atLeast"/>
      </w:pPr>
      <w:r>
        <w:t xml:space="preserve">Sağlık Hizmetleri </w:t>
      </w:r>
      <w:proofErr w:type="gramStart"/>
      <w:r>
        <w:t>Alanı         Din</w:t>
      </w:r>
      <w:proofErr w:type="gramEnd"/>
      <w:r>
        <w:t xml:space="preserve"> Kültürü ve Ahlak</w:t>
      </w:r>
      <w:r w:rsidR="0095270C">
        <w:t xml:space="preserve">                     </w:t>
      </w:r>
      <w:proofErr w:type="spellStart"/>
      <w:r w:rsidR="0095270C">
        <w:t>İngililzce</w:t>
      </w:r>
      <w:proofErr w:type="spellEnd"/>
      <w:r w:rsidR="0095270C">
        <w:t xml:space="preserve">                     </w:t>
      </w:r>
      <w:r w:rsidR="00971068">
        <w:t xml:space="preserve">            </w:t>
      </w:r>
      <w:r w:rsidR="0095270C">
        <w:t xml:space="preserve">  Tarih </w:t>
      </w:r>
      <w:r>
        <w:br/>
        <w:t xml:space="preserve">       Zümre Başkanı                    Zümre Başkanı                      Zümre Başkanı                 </w:t>
      </w:r>
      <w:r w:rsidR="0095270C">
        <w:t xml:space="preserve"> </w:t>
      </w:r>
      <w:r>
        <w:t xml:space="preserve"> Zümre Başkanı</w:t>
      </w:r>
    </w:p>
    <w:p w:rsidR="00E82241" w:rsidRDefault="00E82241" w:rsidP="00E82241">
      <w:pPr>
        <w:spacing w:line="240" w:lineRule="atLeast"/>
      </w:pPr>
    </w:p>
    <w:p w:rsidR="00971068" w:rsidRDefault="00971068" w:rsidP="00E82241">
      <w:pPr>
        <w:spacing w:line="240" w:lineRule="atLeast"/>
      </w:pPr>
    </w:p>
    <w:p w:rsidR="00971068" w:rsidRDefault="0095270C" w:rsidP="00554C54">
      <w:pPr>
        <w:spacing w:line="240" w:lineRule="atLeast"/>
      </w:pPr>
      <w:r>
        <w:t xml:space="preserve"> Türk Dili ve Edebiyatı</w:t>
      </w:r>
      <w:r w:rsidR="00E82241">
        <w:t xml:space="preserve">         </w:t>
      </w:r>
      <w:r w:rsidR="00971068">
        <w:t xml:space="preserve">          Matematik                              Biyoloji</w:t>
      </w:r>
      <w:r w:rsidR="00971068">
        <w:tab/>
        <w:t xml:space="preserve">    </w:t>
      </w:r>
      <w:r w:rsidR="00554C54">
        <w:t xml:space="preserve">                      </w:t>
      </w:r>
      <w:r w:rsidR="00971068">
        <w:t>Müzik</w:t>
      </w:r>
      <w:r w:rsidR="00E82241">
        <w:br/>
        <w:t xml:space="preserve">       Zümre Başkanı                    Zümre Başkanı                      Zümre Başkanı   </w:t>
      </w:r>
      <w:r w:rsidR="00971068">
        <w:t xml:space="preserve">        </w:t>
      </w:r>
      <w:r w:rsidR="00554C54">
        <w:t xml:space="preserve">   </w:t>
      </w:r>
      <w:r w:rsidR="00971068">
        <w:t xml:space="preserve">    </w:t>
      </w:r>
      <w:r w:rsidR="00E82241">
        <w:t xml:space="preserve"> </w:t>
      </w:r>
      <w:r w:rsidR="00971068">
        <w:t>Zümre Başkanı</w:t>
      </w:r>
      <w:r w:rsidR="00E82241">
        <w:t xml:space="preserve">       </w:t>
      </w:r>
    </w:p>
    <w:p w:rsidR="00971068" w:rsidRDefault="00971068" w:rsidP="00971068">
      <w:pPr>
        <w:tabs>
          <w:tab w:val="left" w:pos="7305"/>
        </w:tabs>
        <w:spacing w:line="240" w:lineRule="atLeast"/>
      </w:pPr>
    </w:p>
    <w:p w:rsidR="00745A89" w:rsidRDefault="00745A89" w:rsidP="00971068">
      <w:pPr>
        <w:tabs>
          <w:tab w:val="left" w:pos="7305"/>
        </w:tabs>
        <w:spacing w:line="240" w:lineRule="atLeast"/>
      </w:pPr>
    </w:p>
    <w:p w:rsidR="00971068" w:rsidRDefault="00971068" w:rsidP="00971068">
      <w:pPr>
        <w:spacing w:line="240" w:lineRule="atLeast"/>
      </w:pPr>
    </w:p>
    <w:p w:rsidR="00971068" w:rsidRDefault="00971068" w:rsidP="00971068">
      <w:pPr>
        <w:tabs>
          <w:tab w:val="left" w:pos="7305"/>
        </w:tabs>
        <w:spacing w:line="240" w:lineRule="atLeast"/>
      </w:pPr>
      <w:r>
        <w:t xml:space="preserve">        Beden Eğitimi         </w:t>
      </w:r>
      <w:r w:rsidR="00745A89">
        <w:t xml:space="preserve">               Kimya                                          Fizik                                       Felsefe</w:t>
      </w:r>
      <w:r>
        <w:br/>
        <w:t xml:space="preserve">       Zümre Başkanı                    Zümre Başkanı                      Zümre Başkanı             </w:t>
      </w:r>
      <w:r w:rsidR="00745A89">
        <w:t xml:space="preserve">      </w:t>
      </w:r>
      <w:r>
        <w:t xml:space="preserve">   Zümre Başkanı       </w:t>
      </w:r>
    </w:p>
    <w:p w:rsidR="00971068" w:rsidRDefault="00971068" w:rsidP="00971068">
      <w:pPr>
        <w:tabs>
          <w:tab w:val="left" w:pos="7305"/>
        </w:tabs>
        <w:spacing w:line="240" w:lineRule="atLeast"/>
      </w:pPr>
    </w:p>
    <w:p w:rsidR="00E82241" w:rsidRDefault="00E82241" w:rsidP="00971068">
      <w:pPr>
        <w:tabs>
          <w:tab w:val="left" w:pos="7305"/>
        </w:tabs>
        <w:spacing w:line="240" w:lineRule="atLeast"/>
      </w:pPr>
      <w:r>
        <w:t xml:space="preserve">     </w:t>
      </w:r>
    </w:p>
    <w:p w:rsidR="00510206" w:rsidRDefault="00510206" w:rsidP="00971068">
      <w:pPr>
        <w:tabs>
          <w:tab w:val="left" w:pos="7305"/>
        </w:tabs>
        <w:spacing w:line="240" w:lineRule="atLeast"/>
      </w:pPr>
      <w:r>
        <w:t xml:space="preserve">           Coğrafya</w:t>
      </w:r>
      <w:r>
        <w:br/>
        <w:t xml:space="preserve">       Zümre Başkanı</w:t>
      </w:r>
    </w:p>
    <w:p w:rsidR="00E82241" w:rsidRDefault="00E82241" w:rsidP="00E82241">
      <w:pPr>
        <w:spacing w:line="240" w:lineRule="atLeast"/>
      </w:pPr>
    </w:p>
    <w:p w:rsidR="005F5EB4" w:rsidRDefault="005F5EB4" w:rsidP="00E82241">
      <w:pPr>
        <w:spacing w:line="240" w:lineRule="atLeast"/>
      </w:pPr>
    </w:p>
    <w:p w:rsidR="005F5EB4" w:rsidRDefault="005F5EB4" w:rsidP="00E82241">
      <w:pPr>
        <w:spacing w:line="240" w:lineRule="atLeast"/>
      </w:pPr>
    </w:p>
    <w:p w:rsidR="00E82241" w:rsidRDefault="00E82241" w:rsidP="00E82241">
      <w:pPr>
        <w:spacing w:line="240" w:lineRule="atLeast"/>
        <w:jc w:val="center"/>
        <w:rPr>
          <w:b/>
        </w:rPr>
      </w:pPr>
    </w:p>
    <w:p w:rsidR="00E82241" w:rsidRDefault="00554C54" w:rsidP="00E82241">
      <w:pPr>
        <w:spacing w:line="240" w:lineRule="atLeast"/>
        <w:jc w:val="center"/>
        <w:rPr>
          <w:b/>
        </w:rPr>
      </w:pPr>
      <w:r>
        <w:rPr>
          <w:b/>
        </w:rPr>
        <w:t>ONANMIŞTIR.</w:t>
      </w:r>
    </w:p>
    <w:p w:rsidR="00E82241" w:rsidRDefault="00E82241" w:rsidP="00E82241">
      <w:pPr>
        <w:spacing w:line="240" w:lineRule="atLeast"/>
        <w:jc w:val="center"/>
      </w:pPr>
    </w:p>
    <w:p w:rsidR="00E82241" w:rsidRDefault="00554C54" w:rsidP="00E82241">
      <w:pPr>
        <w:spacing w:line="240" w:lineRule="atLeast"/>
        <w:jc w:val="center"/>
      </w:pPr>
      <w:proofErr w:type="gramStart"/>
      <w:r>
        <w:t>….</w:t>
      </w:r>
      <w:proofErr w:type="gramEnd"/>
      <w:r>
        <w:t>/…/……..</w:t>
      </w:r>
    </w:p>
    <w:p w:rsidR="00E82241" w:rsidRDefault="00E82241" w:rsidP="00E82241">
      <w:pPr>
        <w:spacing w:line="240" w:lineRule="atLeast"/>
        <w:jc w:val="center"/>
        <w:rPr>
          <w:sz w:val="24"/>
          <w:szCs w:val="24"/>
        </w:rPr>
      </w:pPr>
      <w:r>
        <w:t>Fuat ERDAŞ</w:t>
      </w:r>
      <w:r w:rsidR="0005003E">
        <w:br/>
      </w:r>
      <w:r>
        <w:t xml:space="preserve">Okul Müdürü </w:t>
      </w:r>
    </w:p>
    <w:p w:rsidR="00B811CF" w:rsidRDefault="00B811CF" w:rsidP="00CA4B47">
      <w:pPr>
        <w:jc w:val="both"/>
        <w:rPr>
          <w:b/>
          <w:sz w:val="20"/>
          <w:szCs w:val="20"/>
        </w:rPr>
      </w:pPr>
    </w:p>
    <w:p w:rsidR="00745A89" w:rsidRDefault="00745A89" w:rsidP="00CA4B47">
      <w:pPr>
        <w:jc w:val="both"/>
        <w:rPr>
          <w:b/>
          <w:sz w:val="20"/>
          <w:szCs w:val="20"/>
        </w:rPr>
      </w:pPr>
    </w:p>
    <w:p w:rsidR="00985B01" w:rsidRDefault="00985B01" w:rsidP="00CA4B47">
      <w:pPr>
        <w:jc w:val="both"/>
        <w:rPr>
          <w:b/>
          <w:sz w:val="20"/>
          <w:szCs w:val="20"/>
        </w:rPr>
      </w:pPr>
    </w:p>
    <w:p w:rsidR="00985B01" w:rsidRDefault="00985B01" w:rsidP="00CA4B47">
      <w:pPr>
        <w:jc w:val="both"/>
        <w:rPr>
          <w:b/>
          <w:sz w:val="20"/>
          <w:szCs w:val="20"/>
        </w:rPr>
      </w:pPr>
    </w:p>
    <w:p w:rsidR="00985B01" w:rsidRDefault="00985B01" w:rsidP="00CA4B47">
      <w:pPr>
        <w:jc w:val="both"/>
        <w:rPr>
          <w:b/>
          <w:sz w:val="20"/>
          <w:szCs w:val="20"/>
        </w:rPr>
      </w:pPr>
    </w:p>
    <w:p w:rsidR="00554C54" w:rsidRDefault="00554C54" w:rsidP="00CA4B47">
      <w:pPr>
        <w:jc w:val="both"/>
        <w:rPr>
          <w:b/>
          <w:sz w:val="20"/>
          <w:szCs w:val="20"/>
        </w:rPr>
      </w:pPr>
      <w:bookmarkStart w:id="0" w:name="_GoBack"/>
      <w:bookmarkEnd w:id="0"/>
    </w:p>
    <w:p w:rsidR="00985B01" w:rsidRDefault="00985B01" w:rsidP="00CA4B47">
      <w:pPr>
        <w:jc w:val="both"/>
        <w:rPr>
          <w:b/>
          <w:sz w:val="20"/>
          <w:szCs w:val="20"/>
        </w:rPr>
      </w:pPr>
    </w:p>
    <w:p w:rsidR="00CA4B47" w:rsidRPr="00985B01" w:rsidRDefault="00B811CF" w:rsidP="00CA4B47">
      <w:pPr>
        <w:jc w:val="both"/>
        <w:rPr>
          <w:rFonts w:ascii="Times New Roman" w:hAnsi="Times New Roman" w:cs="Times New Roman"/>
          <w:b/>
          <w:sz w:val="24"/>
          <w:szCs w:val="24"/>
        </w:rPr>
      </w:pPr>
      <w:r w:rsidRPr="00985B01">
        <w:rPr>
          <w:rFonts w:ascii="Times New Roman" w:hAnsi="Times New Roman" w:cs="Times New Roman"/>
          <w:b/>
          <w:sz w:val="24"/>
          <w:szCs w:val="24"/>
        </w:rPr>
        <w:lastRenderedPageBreak/>
        <w:t xml:space="preserve"> </w:t>
      </w:r>
      <w:r w:rsidR="00CA4B47" w:rsidRPr="00985B01">
        <w:rPr>
          <w:rFonts w:ascii="Times New Roman" w:hAnsi="Times New Roman" w:cs="Times New Roman"/>
          <w:b/>
          <w:sz w:val="24"/>
          <w:szCs w:val="24"/>
        </w:rPr>
        <w:t>“Eğitim kurumu alan zümre başkanları kurulu “</w:t>
      </w:r>
    </w:p>
    <w:p w:rsidR="00CA4B47" w:rsidRPr="00985B01" w:rsidRDefault="00CA4B47" w:rsidP="00CA4B47">
      <w:pPr>
        <w:jc w:val="both"/>
        <w:rPr>
          <w:rFonts w:ascii="Times New Roman" w:hAnsi="Times New Roman" w:cs="Times New Roman"/>
          <w:sz w:val="24"/>
          <w:szCs w:val="24"/>
        </w:rPr>
      </w:pPr>
      <w:r w:rsidRPr="00985B01">
        <w:rPr>
          <w:rFonts w:ascii="Times New Roman" w:hAnsi="Times New Roman" w:cs="Times New Roman"/>
          <w:b/>
          <w:sz w:val="24"/>
          <w:szCs w:val="24"/>
        </w:rPr>
        <w:t>MADDE 112</w:t>
      </w:r>
      <w:r w:rsidRPr="00985B01">
        <w:rPr>
          <w:rFonts w:ascii="Times New Roman" w:hAnsi="Times New Roman" w:cs="Times New Roman"/>
          <w:sz w:val="24"/>
          <w:szCs w:val="24"/>
        </w:rPr>
        <w:t xml:space="preserve"> – (1) </w:t>
      </w:r>
      <w:r w:rsidRPr="0005003E">
        <w:rPr>
          <w:rFonts w:ascii="Times New Roman" w:hAnsi="Times New Roman" w:cs="Times New Roman"/>
          <w:b/>
          <w:color w:val="FF0000"/>
          <w:sz w:val="24"/>
          <w:szCs w:val="24"/>
          <w:u w:val="single"/>
        </w:rPr>
        <w:t>Eğitim kurumu alan zümre başkanları kurulu, alan zümre başkanlarından oluşur. Kurul ilk toplantısında o eğitim öğretim yılı için kendi aralarından birini başkan seçer.</w:t>
      </w:r>
      <w:r w:rsidRPr="0005003E">
        <w:rPr>
          <w:rFonts w:ascii="Times New Roman" w:hAnsi="Times New Roman" w:cs="Times New Roman"/>
          <w:color w:val="FF0000"/>
          <w:sz w:val="24"/>
          <w:szCs w:val="24"/>
        </w:rPr>
        <w:t xml:space="preserve"> </w:t>
      </w:r>
      <w:r w:rsidRPr="00985B01">
        <w:rPr>
          <w:rFonts w:ascii="Times New Roman" w:hAnsi="Times New Roman" w:cs="Times New Roman"/>
          <w:sz w:val="24"/>
          <w:szCs w:val="24"/>
        </w:rPr>
        <w:t xml:space="preserve">Zorunlu bir durum olmadığı sürece eğitim ve öğretim yılı içinde alan zümre başkanları kurulu başkanı değiştirilemez. </w:t>
      </w:r>
    </w:p>
    <w:p w:rsidR="00CA4B47" w:rsidRPr="00985B01" w:rsidRDefault="00CA4B47" w:rsidP="00CA4B47">
      <w:pPr>
        <w:jc w:val="both"/>
        <w:rPr>
          <w:rFonts w:ascii="Times New Roman" w:hAnsi="Times New Roman" w:cs="Times New Roman"/>
          <w:sz w:val="24"/>
          <w:szCs w:val="24"/>
        </w:rPr>
      </w:pPr>
      <w:r w:rsidRPr="00985B01">
        <w:rPr>
          <w:rFonts w:ascii="Times New Roman" w:hAnsi="Times New Roman" w:cs="Times New Roman"/>
          <w:sz w:val="24"/>
          <w:szCs w:val="24"/>
        </w:rPr>
        <w:t xml:space="preserve">(2) </w:t>
      </w:r>
      <w:proofErr w:type="gramStart"/>
      <w:r w:rsidRPr="00985B01">
        <w:rPr>
          <w:rFonts w:ascii="Times New Roman" w:hAnsi="Times New Roman" w:cs="Times New Roman"/>
          <w:sz w:val="24"/>
          <w:szCs w:val="24"/>
        </w:rPr>
        <w:t>Eğitim kurumu</w:t>
      </w:r>
      <w:proofErr w:type="gramEnd"/>
      <w:r w:rsidRPr="00985B01">
        <w:rPr>
          <w:rFonts w:ascii="Times New Roman" w:hAnsi="Times New Roman" w:cs="Times New Roman"/>
          <w:sz w:val="24"/>
          <w:szCs w:val="24"/>
        </w:rPr>
        <w:t xml:space="preserve"> alan zümre başkanları kurulu toplantıları; </w:t>
      </w:r>
      <w:r w:rsidRPr="0005003E">
        <w:rPr>
          <w:rFonts w:ascii="Times New Roman" w:hAnsi="Times New Roman" w:cs="Times New Roman"/>
          <w:color w:val="FF0000"/>
          <w:sz w:val="24"/>
          <w:szCs w:val="24"/>
          <w:u w:val="single"/>
        </w:rPr>
        <w:t>ders yılı başlamadan önce</w:t>
      </w:r>
      <w:r w:rsidRPr="00985B01">
        <w:rPr>
          <w:rFonts w:ascii="Times New Roman" w:hAnsi="Times New Roman" w:cs="Times New Roman"/>
          <w:sz w:val="24"/>
          <w:szCs w:val="24"/>
        </w:rPr>
        <w:t xml:space="preserve">, </w:t>
      </w:r>
      <w:r w:rsidRPr="0005003E">
        <w:rPr>
          <w:rFonts w:ascii="Times New Roman" w:hAnsi="Times New Roman" w:cs="Times New Roman"/>
          <w:color w:val="FF0000"/>
          <w:sz w:val="24"/>
          <w:szCs w:val="24"/>
          <w:u w:val="single"/>
        </w:rPr>
        <w:t>ikinci dönem başında</w:t>
      </w:r>
      <w:r w:rsidRPr="0005003E">
        <w:rPr>
          <w:rFonts w:ascii="Times New Roman" w:hAnsi="Times New Roman" w:cs="Times New Roman"/>
          <w:color w:val="FF0000"/>
          <w:sz w:val="24"/>
          <w:szCs w:val="24"/>
        </w:rPr>
        <w:t xml:space="preserve"> </w:t>
      </w:r>
      <w:r w:rsidRPr="00985B01">
        <w:rPr>
          <w:rFonts w:ascii="Times New Roman" w:hAnsi="Times New Roman" w:cs="Times New Roman"/>
          <w:sz w:val="24"/>
          <w:szCs w:val="24"/>
        </w:rPr>
        <w:t xml:space="preserve">ve </w:t>
      </w:r>
      <w:r w:rsidRPr="0005003E">
        <w:rPr>
          <w:rFonts w:ascii="Times New Roman" w:hAnsi="Times New Roman" w:cs="Times New Roman"/>
          <w:color w:val="FF0000"/>
          <w:sz w:val="24"/>
          <w:szCs w:val="24"/>
          <w:u w:val="single"/>
        </w:rPr>
        <w:t>ders yılı sonunda yapılır.</w:t>
      </w:r>
      <w:r w:rsidRPr="0005003E">
        <w:rPr>
          <w:rFonts w:ascii="Times New Roman" w:hAnsi="Times New Roman" w:cs="Times New Roman"/>
          <w:color w:val="FF0000"/>
          <w:sz w:val="24"/>
          <w:szCs w:val="24"/>
        </w:rPr>
        <w:t xml:space="preserve"> </w:t>
      </w:r>
      <w:r w:rsidRPr="00972CA7">
        <w:rPr>
          <w:rFonts w:ascii="Times New Roman" w:hAnsi="Times New Roman" w:cs="Times New Roman"/>
          <w:b/>
          <w:sz w:val="24"/>
          <w:szCs w:val="24"/>
          <w:u w:val="single"/>
        </w:rPr>
        <w:t>İhtiyaç duyulması hâlinde</w:t>
      </w:r>
      <w:r w:rsidRPr="00985B01">
        <w:rPr>
          <w:rFonts w:ascii="Times New Roman" w:hAnsi="Times New Roman" w:cs="Times New Roman"/>
          <w:sz w:val="24"/>
          <w:szCs w:val="24"/>
        </w:rPr>
        <w:t xml:space="preserve"> </w:t>
      </w:r>
      <w:r w:rsidRPr="00972CA7">
        <w:rPr>
          <w:rFonts w:ascii="Times New Roman" w:hAnsi="Times New Roman" w:cs="Times New Roman"/>
          <w:b/>
          <w:color w:val="FF0000"/>
          <w:sz w:val="24"/>
          <w:szCs w:val="24"/>
        </w:rPr>
        <w:t>eğitim kurumu müdürü/kurul başkanının çağrısı veya üyelerin salt çoğunluğunun yazılı talebi üzerine eğitim kurumu alan zümre başkanları kurulu toplantılarında alınan kararların ve varsa yeni gündem maddelerinin görüşülmesi amacıyla aynı esas ve usulle ara toplantılar yapılır.</w:t>
      </w:r>
      <w:r w:rsidRPr="00985B01">
        <w:rPr>
          <w:rFonts w:ascii="Times New Roman" w:hAnsi="Times New Roman" w:cs="Times New Roman"/>
          <w:sz w:val="24"/>
          <w:szCs w:val="24"/>
        </w:rPr>
        <w:t xml:space="preserve"> </w:t>
      </w:r>
      <w:r w:rsidRPr="00972CA7">
        <w:rPr>
          <w:rFonts w:ascii="Times New Roman" w:hAnsi="Times New Roman" w:cs="Times New Roman"/>
          <w:b/>
          <w:sz w:val="24"/>
          <w:szCs w:val="24"/>
          <w:u w:val="single"/>
        </w:rPr>
        <w:t>Ders yılı sonunda yapılan toplantıda ise</w:t>
      </w:r>
      <w:r w:rsidRPr="00985B01">
        <w:rPr>
          <w:rFonts w:ascii="Times New Roman" w:hAnsi="Times New Roman" w:cs="Times New Roman"/>
          <w:sz w:val="24"/>
          <w:szCs w:val="24"/>
        </w:rPr>
        <w:t xml:space="preserve"> </w:t>
      </w:r>
      <w:r w:rsidRPr="00972CA7">
        <w:rPr>
          <w:rFonts w:ascii="Times New Roman" w:hAnsi="Times New Roman" w:cs="Times New Roman"/>
          <w:b/>
          <w:color w:val="FF0000"/>
          <w:sz w:val="24"/>
          <w:szCs w:val="24"/>
          <w:u w:val="single"/>
        </w:rPr>
        <w:t>eğitim ve öğretim yılı boyunca alınan kararlar ve sonuçları değerlendirilir.</w:t>
      </w:r>
      <w:r w:rsidRPr="00972CA7">
        <w:rPr>
          <w:rFonts w:ascii="Times New Roman" w:hAnsi="Times New Roman" w:cs="Times New Roman"/>
          <w:color w:val="FF0000"/>
          <w:sz w:val="24"/>
          <w:szCs w:val="24"/>
        </w:rPr>
        <w:t xml:space="preserve"> </w:t>
      </w:r>
    </w:p>
    <w:p w:rsidR="00CA4B47" w:rsidRPr="00972CA7" w:rsidRDefault="00CA4B47" w:rsidP="00CA4B47">
      <w:pPr>
        <w:jc w:val="both"/>
        <w:rPr>
          <w:rFonts w:ascii="Times New Roman" w:hAnsi="Times New Roman" w:cs="Times New Roman"/>
          <w:b/>
          <w:color w:val="FF0000"/>
          <w:sz w:val="24"/>
          <w:szCs w:val="24"/>
          <w:u w:val="single"/>
        </w:rPr>
      </w:pPr>
      <w:r w:rsidRPr="00985B01">
        <w:rPr>
          <w:rFonts w:ascii="Times New Roman" w:hAnsi="Times New Roman" w:cs="Times New Roman"/>
          <w:sz w:val="24"/>
          <w:szCs w:val="24"/>
        </w:rPr>
        <w:t xml:space="preserve">3) </w:t>
      </w:r>
      <w:proofErr w:type="gramStart"/>
      <w:r w:rsidRPr="00985B01">
        <w:rPr>
          <w:rFonts w:ascii="Times New Roman" w:hAnsi="Times New Roman" w:cs="Times New Roman"/>
          <w:sz w:val="24"/>
          <w:szCs w:val="24"/>
        </w:rPr>
        <w:t>Eğitim kurumu</w:t>
      </w:r>
      <w:proofErr w:type="gramEnd"/>
      <w:r w:rsidRPr="00985B01">
        <w:rPr>
          <w:rFonts w:ascii="Times New Roman" w:hAnsi="Times New Roman" w:cs="Times New Roman"/>
          <w:sz w:val="24"/>
          <w:szCs w:val="24"/>
        </w:rPr>
        <w:t xml:space="preserve"> alan zümre başkanları kurulu; ders yılı başlamadan önce, ikinci dönem başında ve ders yılı sonunda </w:t>
      </w:r>
      <w:r w:rsidRPr="00972CA7">
        <w:rPr>
          <w:rFonts w:ascii="Times New Roman" w:hAnsi="Times New Roman" w:cs="Times New Roman"/>
          <w:b/>
          <w:color w:val="FF0000"/>
          <w:sz w:val="24"/>
          <w:szCs w:val="24"/>
          <w:u w:val="single"/>
        </w:rPr>
        <w:t>eğitim kurumu alan zümreleri toplantılarını takip eden işgününde</w:t>
      </w:r>
      <w:r w:rsidRPr="00972CA7">
        <w:rPr>
          <w:rFonts w:ascii="Times New Roman" w:hAnsi="Times New Roman" w:cs="Times New Roman"/>
          <w:color w:val="FF0000"/>
          <w:sz w:val="24"/>
          <w:szCs w:val="24"/>
        </w:rPr>
        <w:t xml:space="preserve"> </w:t>
      </w:r>
      <w:r w:rsidRPr="00985B01">
        <w:rPr>
          <w:rFonts w:ascii="Times New Roman" w:hAnsi="Times New Roman" w:cs="Times New Roman"/>
          <w:sz w:val="24"/>
          <w:szCs w:val="24"/>
        </w:rPr>
        <w:t xml:space="preserve">veya ihtiyaç duyulması hâlinde eğitim kurumu müdürü/kurul başkanının çağrısı veya üyelerin salt çoğunluğunun yazılı talebi üzerine, konuyla ilgili hazırlanacak ve kurul üyelerine toplantı öncesi duyurulacak gündem ile toplanır. </w:t>
      </w:r>
      <w:r w:rsidRPr="00972CA7">
        <w:rPr>
          <w:rFonts w:ascii="Times New Roman" w:hAnsi="Times New Roman" w:cs="Times New Roman"/>
          <w:b/>
          <w:color w:val="FF0000"/>
          <w:sz w:val="24"/>
          <w:szCs w:val="24"/>
          <w:u w:val="single"/>
        </w:rPr>
        <w:t>Zorunlu durumlar dışında toplantıların tarihi, yeri ve gündemi en az 5 gün önceden ilgililere yazılı olarak gerektiğinde e-posta ve/veya diğer iletişim araçlarıyla da duyurulur.”</w:t>
      </w:r>
    </w:p>
    <w:p w:rsidR="00CA4B47" w:rsidRPr="00972CA7" w:rsidRDefault="00CA4B47" w:rsidP="00CA4B47">
      <w:pPr>
        <w:jc w:val="both"/>
        <w:rPr>
          <w:rFonts w:ascii="Times New Roman" w:hAnsi="Times New Roman" w:cs="Times New Roman"/>
          <w:b/>
          <w:sz w:val="24"/>
          <w:szCs w:val="24"/>
          <w:u w:val="single"/>
        </w:rPr>
      </w:pPr>
      <w:r w:rsidRPr="00985B01">
        <w:rPr>
          <w:rFonts w:ascii="Times New Roman" w:hAnsi="Times New Roman" w:cs="Times New Roman"/>
          <w:sz w:val="24"/>
          <w:szCs w:val="24"/>
        </w:rPr>
        <w:t>(4</w:t>
      </w:r>
      <w:r w:rsidRPr="00972CA7">
        <w:rPr>
          <w:rFonts w:ascii="Times New Roman" w:hAnsi="Times New Roman" w:cs="Times New Roman"/>
          <w:b/>
          <w:sz w:val="24"/>
          <w:szCs w:val="24"/>
          <w:u w:val="single"/>
        </w:rPr>
        <w:t xml:space="preserve">) Kurul toplantıları ders saatleri dışında yapılır. </w:t>
      </w:r>
    </w:p>
    <w:p w:rsidR="00CA4B47" w:rsidRPr="00985B01" w:rsidRDefault="00CA4B47" w:rsidP="00CA4B47">
      <w:pPr>
        <w:jc w:val="both"/>
        <w:rPr>
          <w:rFonts w:ascii="Times New Roman" w:hAnsi="Times New Roman" w:cs="Times New Roman"/>
          <w:sz w:val="24"/>
          <w:szCs w:val="24"/>
        </w:rPr>
      </w:pPr>
      <w:r w:rsidRPr="00985B01">
        <w:rPr>
          <w:rFonts w:ascii="Times New Roman" w:hAnsi="Times New Roman" w:cs="Times New Roman"/>
          <w:sz w:val="24"/>
          <w:szCs w:val="24"/>
        </w:rPr>
        <w:t xml:space="preserve">(5) Eğitim Kurumu alan zümre başkanları kurulu toplantılarında alınan kararlar alan zümrelerinde yeniden değerlendirilerek gerekli önlemler alınır. </w:t>
      </w:r>
    </w:p>
    <w:p w:rsidR="00CA4B47" w:rsidRPr="00972CA7" w:rsidRDefault="00972CA7" w:rsidP="00CA4B47">
      <w:pPr>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 </w:t>
      </w:r>
      <w:proofErr w:type="gramStart"/>
      <w:r w:rsidR="00CA4B47" w:rsidRPr="00985B01">
        <w:rPr>
          <w:rFonts w:ascii="Times New Roman" w:hAnsi="Times New Roman" w:cs="Times New Roman"/>
          <w:sz w:val="24"/>
          <w:szCs w:val="24"/>
        </w:rPr>
        <w:t xml:space="preserve">(6) Ders yılı başlamadan önce, ikinci dönem başında, ders yılı sonunda ve eğitim kurumu müdürü/kurul başkanının gerekli gördüğü zamanlar ile kurul üyelerinin salt çoğunluğunun yazılı isteği doğrultusunda yapılacak olan </w:t>
      </w:r>
      <w:r w:rsidR="00CA4B47" w:rsidRPr="00972CA7">
        <w:rPr>
          <w:rFonts w:ascii="Times New Roman" w:hAnsi="Times New Roman" w:cs="Times New Roman"/>
          <w:b/>
          <w:sz w:val="24"/>
          <w:szCs w:val="24"/>
          <w:u w:val="single"/>
        </w:rPr>
        <w:t>eğitim kurumu alan zümre başkanları kurulu toplantılarında</w:t>
      </w:r>
      <w:r w:rsidR="00CA4B47" w:rsidRPr="00985B01">
        <w:rPr>
          <w:rFonts w:ascii="Times New Roman" w:hAnsi="Times New Roman" w:cs="Times New Roman"/>
          <w:sz w:val="24"/>
          <w:szCs w:val="24"/>
        </w:rPr>
        <w:t xml:space="preserve"> aşağıda yer verilen maddelerden ilgili görülenler ile kurul başkanının gerekli gördüğü konular, kurul üyelerinin salt çoğunluğunun kararıyla gündeme alınması kararlaştırılan konular eğitim kurumlarının kademe ve türüne göre gündeme alınır ve görüşülerek karara bağlanır. </w:t>
      </w:r>
      <w:proofErr w:type="gramEnd"/>
      <w:r w:rsidR="00CA4B47" w:rsidRPr="00972CA7">
        <w:rPr>
          <w:rFonts w:ascii="Times New Roman" w:hAnsi="Times New Roman" w:cs="Times New Roman"/>
          <w:b/>
          <w:sz w:val="24"/>
          <w:szCs w:val="24"/>
          <w:u w:val="single"/>
        </w:rPr>
        <w:t>Kararlar oy çokluğuyla alınır.</w:t>
      </w:r>
      <w:r w:rsidR="00CA4B47" w:rsidRPr="00985B01">
        <w:rPr>
          <w:rFonts w:ascii="Times New Roman" w:hAnsi="Times New Roman" w:cs="Times New Roman"/>
          <w:sz w:val="24"/>
          <w:szCs w:val="24"/>
        </w:rPr>
        <w:t xml:space="preserve"> </w:t>
      </w:r>
      <w:r w:rsidR="00CA4B47" w:rsidRPr="00972CA7">
        <w:rPr>
          <w:rFonts w:ascii="Times New Roman" w:hAnsi="Times New Roman" w:cs="Times New Roman"/>
          <w:b/>
          <w:sz w:val="24"/>
          <w:szCs w:val="24"/>
          <w:u w:val="single"/>
        </w:rPr>
        <w:t>Eşitlik hâlinde kurul başkanının katıldığı görüş kabul edilir.</w:t>
      </w:r>
      <w:r w:rsidR="00CA4B47" w:rsidRPr="00985B01">
        <w:rPr>
          <w:rFonts w:ascii="Times New Roman" w:hAnsi="Times New Roman" w:cs="Times New Roman"/>
          <w:sz w:val="24"/>
          <w:szCs w:val="24"/>
        </w:rPr>
        <w:t xml:space="preserve"> </w:t>
      </w:r>
      <w:r w:rsidR="00CA4B47" w:rsidRPr="00972CA7">
        <w:rPr>
          <w:rFonts w:ascii="Times New Roman" w:hAnsi="Times New Roman" w:cs="Times New Roman"/>
          <w:color w:val="FF0000"/>
          <w:sz w:val="24"/>
          <w:szCs w:val="24"/>
          <w:u w:val="single"/>
        </w:rPr>
        <w:t>Alınan kararlar müdürün onayından sonra uygulamaya konulur. Ayrıca, kurul tutanağı, toplantıya katılmayanlar da dâhil kurul üyeleri tarafından imzalanır ve eğit</w:t>
      </w:r>
      <w:r w:rsidRPr="00972CA7">
        <w:rPr>
          <w:rFonts w:ascii="Times New Roman" w:hAnsi="Times New Roman" w:cs="Times New Roman"/>
          <w:color w:val="FF0000"/>
          <w:sz w:val="24"/>
          <w:szCs w:val="24"/>
          <w:u w:val="single"/>
        </w:rPr>
        <w:t>im kurumu yönetimince saklanır.</w:t>
      </w:r>
    </w:p>
    <w:p w:rsidR="001F3BCD" w:rsidRDefault="00CA4B47" w:rsidP="001F3BCD">
      <w:pPr>
        <w:rPr>
          <w:rFonts w:ascii="Times New Roman" w:hAnsi="Times New Roman" w:cs="Times New Roman"/>
          <w:sz w:val="24"/>
          <w:szCs w:val="24"/>
        </w:rPr>
      </w:pPr>
      <w:r w:rsidRPr="00985B01">
        <w:rPr>
          <w:rFonts w:ascii="Times New Roman" w:hAnsi="Times New Roman" w:cs="Times New Roman"/>
          <w:sz w:val="24"/>
          <w:szCs w:val="24"/>
        </w:rPr>
        <w:t xml:space="preserve"> (7) Eğitim Kurumu a</w:t>
      </w:r>
      <w:r w:rsidR="001F3BCD">
        <w:rPr>
          <w:rFonts w:ascii="Times New Roman" w:hAnsi="Times New Roman" w:cs="Times New Roman"/>
          <w:sz w:val="24"/>
          <w:szCs w:val="24"/>
        </w:rPr>
        <w:t>lan zümre başkanları kurulunda;</w:t>
      </w:r>
      <w:r w:rsidR="001F3BCD">
        <w:rPr>
          <w:rFonts w:ascii="Times New Roman" w:hAnsi="Times New Roman" w:cs="Times New Roman"/>
          <w:sz w:val="24"/>
          <w:szCs w:val="24"/>
        </w:rPr>
        <w:br/>
      </w:r>
      <w:r w:rsidRPr="00985B01">
        <w:rPr>
          <w:rFonts w:ascii="Times New Roman" w:hAnsi="Times New Roman" w:cs="Times New Roman"/>
          <w:sz w:val="24"/>
          <w:szCs w:val="24"/>
        </w:rPr>
        <w:t>a) Bir önceki toplantıda alınan kararlar,</w:t>
      </w:r>
      <w:r w:rsidR="001F3BCD">
        <w:rPr>
          <w:rFonts w:ascii="Times New Roman" w:hAnsi="Times New Roman" w:cs="Times New Roman"/>
          <w:sz w:val="24"/>
          <w:szCs w:val="24"/>
        </w:rPr>
        <w:br/>
      </w:r>
      <w:r w:rsidRPr="00985B01">
        <w:rPr>
          <w:rFonts w:ascii="Times New Roman" w:hAnsi="Times New Roman" w:cs="Times New Roman"/>
          <w:sz w:val="24"/>
          <w:szCs w:val="24"/>
        </w:rPr>
        <w:t xml:space="preserve"> b) Eğitim ve öğretimin planlanması, </w:t>
      </w:r>
      <w:r w:rsidR="001F3BCD">
        <w:rPr>
          <w:rFonts w:ascii="Times New Roman" w:hAnsi="Times New Roman" w:cs="Times New Roman"/>
          <w:sz w:val="24"/>
          <w:szCs w:val="24"/>
        </w:rPr>
        <w:br/>
      </w:r>
      <w:r w:rsidRPr="00985B01">
        <w:rPr>
          <w:rFonts w:ascii="Times New Roman" w:hAnsi="Times New Roman" w:cs="Times New Roman"/>
          <w:sz w:val="24"/>
          <w:szCs w:val="24"/>
        </w:rPr>
        <w:t>c) Zümre ve alanlar arası işbirliği,</w:t>
      </w:r>
      <w:r w:rsidR="001F3BCD">
        <w:rPr>
          <w:rFonts w:ascii="Times New Roman" w:hAnsi="Times New Roman" w:cs="Times New Roman"/>
          <w:sz w:val="24"/>
          <w:szCs w:val="24"/>
        </w:rPr>
        <w:br/>
      </w:r>
      <w:r w:rsidRPr="00985B01">
        <w:rPr>
          <w:rFonts w:ascii="Times New Roman" w:hAnsi="Times New Roman" w:cs="Times New Roman"/>
          <w:sz w:val="24"/>
          <w:szCs w:val="24"/>
        </w:rPr>
        <w:t>ç) Öğrenci başarısının artırılması için alınacak tedbirler,</w:t>
      </w:r>
      <w:r w:rsidR="001F3BCD">
        <w:rPr>
          <w:rFonts w:ascii="Times New Roman" w:hAnsi="Times New Roman" w:cs="Times New Roman"/>
          <w:sz w:val="24"/>
          <w:szCs w:val="24"/>
        </w:rPr>
        <w:br/>
      </w:r>
      <w:r w:rsidRPr="00985B01">
        <w:rPr>
          <w:rFonts w:ascii="Times New Roman" w:hAnsi="Times New Roman" w:cs="Times New Roman"/>
          <w:sz w:val="24"/>
          <w:szCs w:val="24"/>
        </w:rPr>
        <w:t xml:space="preserve">d) Öğretim programlarında belirlenen ortak hedeflere ulaşılması, </w:t>
      </w:r>
      <w:r w:rsidR="001F3BCD">
        <w:rPr>
          <w:rFonts w:ascii="Times New Roman" w:hAnsi="Times New Roman" w:cs="Times New Roman"/>
          <w:sz w:val="24"/>
          <w:szCs w:val="24"/>
        </w:rPr>
        <w:br/>
      </w:r>
      <w:r w:rsidRPr="00985B01">
        <w:rPr>
          <w:rFonts w:ascii="Times New Roman" w:hAnsi="Times New Roman" w:cs="Times New Roman"/>
          <w:sz w:val="24"/>
          <w:szCs w:val="24"/>
        </w:rPr>
        <w:t>e) Öğrenme güçlüğü çeken öğrencilerle öğrenme güçlüğü çekilen konuların ilgili zümre öğretmenleriyle işbirliği yapılarak belirlenmesi ve gerekli önlemlerin alınması,</w:t>
      </w:r>
      <w:r w:rsidR="001F3BCD">
        <w:rPr>
          <w:rFonts w:ascii="Times New Roman" w:hAnsi="Times New Roman" w:cs="Times New Roman"/>
          <w:sz w:val="24"/>
          <w:szCs w:val="24"/>
        </w:rPr>
        <w:br/>
      </w:r>
      <w:r w:rsidRPr="00985B01">
        <w:rPr>
          <w:rFonts w:ascii="Times New Roman" w:hAnsi="Times New Roman" w:cs="Times New Roman"/>
          <w:sz w:val="24"/>
          <w:szCs w:val="24"/>
        </w:rPr>
        <w:t>f) Sınavların, beceri sınavlarının ve ortak sınavların uygulanmasına yönelik planlamalar,</w:t>
      </w:r>
      <w:r w:rsidR="001F3BCD">
        <w:rPr>
          <w:rFonts w:ascii="Times New Roman" w:hAnsi="Times New Roman" w:cs="Times New Roman"/>
          <w:sz w:val="24"/>
          <w:szCs w:val="24"/>
        </w:rPr>
        <w:br/>
      </w:r>
      <w:r w:rsidRPr="00985B01">
        <w:rPr>
          <w:rFonts w:ascii="Times New Roman" w:hAnsi="Times New Roman" w:cs="Times New Roman"/>
          <w:sz w:val="24"/>
          <w:szCs w:val="24"/>
        </w:rPr>
        <w:t xml:space="preserve">g) İş sağlığı ve </w:t>
      </w:r>
      <w:proofErr w:type="gramStart"/>
      <w:r w:rsidRPr="00985B01">
        <w:rPr>
          <w:rFonts w:ascii="Times New Roman" w:hAnsi="Times New Roman" w:cs="Times New Roman"/>
          <w:sz w:val="24"/>
          <w:szCs w:val="24"/>
        </w:rPr>
        <w:t>güvenliği,</w:t>
      </w:r>
      <w:proofErr w:type="gramEnd"/>
      <w:r w:rsidRPr="00985B01">
        <w:rPr>
          <w:rFonts w:ascii="Times New Roman" w:hAnsi="Times New Roman" w:cs="Times New Roman"/>
          <w:sz w:val="24"/>
          <w:szCs w:val="24"/>
        </w:rPr>
        <w:t xml:space="preserve"> ve benzeri konular gündeme alınarak görüşülür, değerlendirilir ve yeni kararlar alınır. </w:t>
      </w:r>
    </w:p>
    <w:p w:rsidR="00CA4B47" w:rsidRPr="00962D06" w:rsidRDefault="001F3BCD" w:rsidP="001F3BCD">
      <w:pPr>
        <w:rPr>
          <w:rFonts w:ascii="Times New Roman" w:hAnsi="Times New Roman" w:cs="Times New Roman"/>
          <w:b/>
          <w:sz w:val="24"/>
          <w:szCs w:val="24"/>
          <w:u w:val="single"/>
        </w:rPr>
      </w:pPr>
      <w:r>
        <w:rPr>
          <w:rFonts w:ascii="Times New Roman" w:hAnsi="Times New Roman" w:cs="Times New Roman"/>
          <w:sz w:val="24"/>
          <w:szCs w:val="24"/>
        </w:rPr>
        <w:br/>
      </w:r>
      <w:r w:rsidR="00CA4B47" w:rsidRPr="00962D06">
        <w:rPr>
          <w:rFonts w:ascii="Times New Roman" w:hAnsi="Times New Roman" w:cs="Times New Roman"/>
          <w:b/>
          <w:sz w:val="24"/>
          <w:szCs w:val="24"/>
          <w:u w:val="single"/>
        </w:rPr>
        <w:t xml:space="preserve">(8) Mesleki ve teknik eğitim veren eğitim kurumlarında ayrıca; </w:t>
      </w:r>
    </w:p>
    <w:p w:rsidR="0052374A" w:rsidRPr="00985B01" w:rsidRDefault="00CA4B47" w:rsidP="00CA4B47">
      <w:pPr>
        <w:jc w:val="both"/>
        <w:rPr>
          <w:rFonts w:ascii="Times New Roman" w:hAnsi="Times New Roman" w:cs="Times New Roman"/>
          <w:sz w:val="24"/>
          <w:szCs w:val="24"/>
        </w:rPr>
      </w:pPr>
      <w:r w:rsidRPr="00985B01">
        <w:rPr>
          <w:rFonts w:ascii="Times New Roman" w:hAnsi="Times New Roman" w:cs="Times New Roman"/>
          <w:sz w:val="24"/>
          <w:szCs w:val="24"/>
        </w:rPr>
        <w:lastRenderedPageBreak/>
        <w:t xml:space="preserve">a) Alan/bölümlerin gelir-gider durumlarının değerlendirilerek hizmet ve üretim kapasitelerinin güçlendirilmesi, </w:t>
      </w:r>
      <w:r w:rsidR="001F3BCD">
        <w:rPr>
          <w:rFonts w:ascii="Times New Roman" w:hAnsi="Times New Roman" w:cs="Times New Roman"/>
          <w:sz w:val="24"/>
          <w:szCs w:val="24"/>
        </w:rPr>
        <w:br/>
      </w:r>
      <w:r w:rsidRPr="00985B01">
        <w:rPr>
          <w:rFonts w:ascii="Times New Roman" w:hAnsi="Times New Roman" w:cs="Times New Roman"/>
          <w:sz w:val="24"/>
          <w:szCs w:val="24"/>
        </w:rPr>
        <w:t xml:space="preserve">b) Tanıtım, pazarlama, hizmet ve ürün satışıyla sosyal etkinliklere katılım için gerekli çalışmaların </w:t>
      </w:r>
      <w:proofErr w:type="gramStart"/>
      <w:r w:rsidRPr="00985B01">
        <w:rPr>
          <w:rFonts w:ascii="Times New Roman" w:hAnsi="Times New Roman" w:cs="Times New Roman"/>
          <w:sz w:val="24"/>
          <w:szCs w:val="24"/>
        </w:rPr>
        <w:t>yürütülmesi,</w:t>
      </w:r>
      <w:proofErr w:type="gramEnd"/>
      <w:r w:rsidRPr="00985B01">
        <w:rPr>
          <w:rFonts w:ascii="Times New Roman" w:hAnsi="Times New Roman" w:cs="Times New Roman"/>
          <w:sz w:val="24"/>
          <w:szCs w:val="24"/>
        </w:rPr>
        <w:t xml:space="preserve"> ve benzeri konular gündeme alınarak görüşülür, değerlendirilir ve yeni kararlar alınır.”</w:t>
      </w:r>
    </w:p>
    <w:p w:rsidR="00B811CF" w:rsidRPr="00985B01" w:rsidRDefault="00B811CF" w:rsidP="00B811CF">
      <w:pPr>
        <w:jc w:val="both"/>
        <w:rPr>
          <w:rFonts w:ascii="Times New Roman" w:hAnsi="Times New Roman" w:cs="Times New Roman"/>
          <w:b/>
          <w:sz w:val="24"/>
          <w:szCs w:val="24"/>
        </w:rPr>
      </w:pPr>
      <w:r w:rsidRPr="00985B01">
        <w:rPr>
          <w:rFonts w:ascii="Times New Roman" w:hAnsi="Times New Roman" w:cs="Times New Roman"/>
          <w:b/>
          <w:sz w:val="24"/>
          <w:szCs w:val="24"/>
        </w:rPr>
        <w:t xml:space="preserve">Ders süresi ve günlük çalışma saatleri </w:t>
      </w:r>
    </w:p>
    <w:p w:rsidR="00B811CF" w:rsidRPr="00985B01" w:rsidRDefault="00B811CF" w:rsidP="00B811CF">
      <w:pPr>
        <w:jc w:val="both"/>
        <w:rPr>
          <w:rFonts w:ascii="Times New Roman" w:hAnsi="Times New Roman" w:cs="Times New Roman"/>
          <w:sz w:val="24"/>
          <w:szCs w:val="24"/>
        </w:rPr>
      </w:pPr>
      <w:r w:rsidRPr="00985B01">
        <w:rPr>
          <w:rFonts w:ascii="Times New Roman" w:hAnsi="Times New Roman" w:cs="Times New Roman"/>
          <w:b/>
          <w:sz w:val="24"/>
          <w:szCs w:val="24"/>
        </w:rPr>
        <w:t>MADDE 9-</w:t>
      </w:r>
      <w:r w:rsidRPr="00985B01">
        <w:rPr>
          <w:rFonts w:ascii="Times New Roman" w:hAnsi="Times New Roman" w:cs="Times New Roman"/>
          <w:sz w:val="24"/>
          <w:szCs w:val="24"/>
        </w:rPr>
        <w:t xml:space="preserve"> (1) (</w:t>
      </w:r>
      <w:proofErr w:type="gramStart"/>
      <w:r w:rsidRPr="00985B01">
        <w:rPr>
          <w:rFonts w:ascii="Times New Roman" w:hAnsi="Times New Roman" w:cs="Times New Roman"/>
          <w:sz w:val="24"/>
          <w:szCs w:val="24"/>
        </w:rPr>
        <w:t>Değişik:RG</w:t>
      </w:r>
      <w:proofErr w:type="gramEnd"/>
      <w:r w:rsidRPr="00985B01">
        <w:rPr>
          <w:rFonts w:ascii="Times New Roman" w:hAnsi="Times New Roman" w:cs="Times New Roman"/>
          <w:sz w:val="24"/>
          <w:szCs w:val="24"/>
        </w:rPr>
        <w:t xml:space="preserve">-13/9/2014-29118)   Ortaöğretim kurumlarında bir ders saati süresi 40 dakikadır. Dersler arasındaki dinlenme süreleri okul yönetimlerince belirlenir. Derslerin başlama, bitiş ve öğle arası dinlenme süreleri il çalışma takvimine uygun olarak </w:t>
      </w:r>
      <w:r w:rsidRPr="00985B01">
        <w:rPr>
          <w:rFonts w:ascii="Times New Roman" w:hAnsi="Times New Roman" w:cs="Times New Roman"/>
          <w:color w:val="FF0000"/>
          <w:sz w:val="24"/>
          <w:szCs w:val="24"/>
        </w:rPr>
        <w:t xml:space="preserve">okul müdürünün başkanlığında okul zümre başkanları ve okul öğrenci temsilcisinden </w:t>
      </w:r>
      <w:r w:rsidRPr="00985B01">
        <w:rPr>
          <w:rFonts w:ascii="Times New Roman" w:hAnsi="Times New Roman" w:cs="Times New Roman"/>
          <w:b/>
          <w:color w:val="FF0000"/>
          <w:sz w:val="24"/>
          <w:szCs w:val="24"/>
          <w:u w:val="single"/>
        </w:rPr>
        <w:t>“okul zümre başkanlarından” oluşan komisyon tarafından</w:t>
      </w:r>
      <w:r w:rsidRPr="00985B01">
        <w:rPr>
          <w:rFonts w:ascii="Times New Roman" w:hAnsi="Times New Roman" w:cs="Times New Roman"/>
          <w:color w:val="FF0000"/>
          <w:sz w:val="24"/>
          <w:szCs w:val="24"/>
        </w:rPr>
        <w:t xml:space="preserve"> ortaöğretim kurumunun özellikleri, uygulanan programlar ile çevre ve ulaşım şartları dikkate alınarak belirlenir. </w:t>
      </w:r>
      <w:r w:rsidRPr="00985B01">
        <w:rPr>
          <w:rFonts w:ascii="Times New Roman" w:hAnsi="Times New Roman" w:cs="Times New Roman"/>
          <w:sz w:val="24"/>
          <w:szCs w:val="24"/>
        </w:rPr>
        <w:t>Dersler arasındaki dinlenme süresi 10 dakikadan, öğle arası dinlenme süresi ise 45 dakikadan az olamaz. Ancak ikili öğretim yapan okullarda bu süreler daha kısa belirlenebilir.</w:t>
      </w:r>
    </w:p>
    <w:p w:rsidR="00B811CF" w:rsidRPr="00985B01" w:rsidRDefault="00B811CF" w:rsidP="00B811CF">
      <w:pPr>
        <w:jc w:val="both"/>
        <w:rPr>
          <w:rFonts w:ascii="Times New Roman" w:hAnsi="Times New Roman" w:cs="Times New Roman"/>
          <w:color w:val="FF0000"/>
          <w:sz w:val="24"/>
          <w:szCs w:val="24"/>
        </w:rPr>
      </w:pPr>
      <w:r w:rsidRPr="00985B01">
        <w:rPr>
          <w:rFonts w:ascii="Times New Roman" w:hAnsi="Times New Roman" w:cs="Times New Roman"/>
          <w:sz w:val="24"/>
          <w:szCs w:val="24"/>
        </w:rPr>
        <w:t xml:space="preserve"> (2</w:t>
      </w:r>
      <w:r w:rsidRPr="00985B01">
        <w:rPr>
          <w:rFonts w:ascii="Times New Roman" w:hAnsi="Times New Roman" w:cs="Times New Roman"/>
          <w:color w:val="FF0000"/>
          <w:sz w:val="24"/>
          <w:szCs w:val="24"/>
        </w:rPr>
        <w:t xml:space="preserve">) </w:t>
      </w:r>
      <w:r w:rsidRPr="00985B01">
        <w:rPr>
          <w:rFonts w:ascii="Times New Roman" w:hAnsi="Times New Roman" w:cs="Times New Roman"/>
          <w:b/>
          <w:color w:val="FF0000"/>
          <w:sz w:val="24"/>
          <w:szCs w:val="24"/>
          <w:u w:val="single"/>
        </w:rPr>
        <w:t>Dersler, zümre öğretmenler kurulunun önerisi</w:t>
      </w:r>
      <w:r w:rsidRPr="00985B01">
        <w:rPr>
          <w:rFonts w:ascii="Times New Roman" w:hAnsi="Times New Roman" w:cs="Times New Roman"/>
          <w:color w:val="FF0000"/>
          <w:sz w:val="24"/>
          <w:szCs w:val="24"/>
        </w:rPr>
        <w:t xml:space="preserve"> ve </w:t>
      </w:r>
      <w:r w:rsidRPr="00985B01">
        <w:rPr>
          <w:rFonts w:ascii="Times New Roman" w:hAnsi="Times New Roman" w:cs="Times New Roman"/>
          <w:b/>
          <w:color w:val="FF0000"/>
          <w:sz w:val="24"/>
          <w:szCs w:val="24"/>
          <w:u w:val="single"/>
        </w:rPr>
        <w:t>okul müdürünün onayı ile blok olarak da yapılabilir</w:t>
      </w:r>
      <w:r w:rsidRPr="00985B01">
        <w:rPr>
          <w:rFonts w:ascii="Times New Roman" w:hAnsi="Times New Roman" w:cs="Times New Roman"/>
          <w:color w:val="FF0000"/>
          <w:sz w:val="24"/>
          <w:szCs w:val="24"/>
        </w:rPr>
        <w:t>. Ancak her blok ders, iki ders saati süresiyle sınırlıdır.</w:t>
      </w:r>
    </w:p>
    <w:p w:rsidR="0054628F" w:rsidRPr="00985B01" w:rsidRDefault="0054628F" w:rsidP="0054628F">
      <w:pPr>
        <w:rPr>
          <w:rFonts w:ascii="Times New Roman" w:hAnsi="Times New Roman" w:cs="Times New Roman"/>
          <w:sz w:val="24"/>
          <w:szCs w:val="24"/>
        </w:rPr>
      </w:pPr>
      <w:r w:rsidRPr="00985B01">
        <w:rPr>
          <w:rFonts w:ascii="Times New Roman" w:hAnsi="Times New Roman" w:cs="Times New Roman"/>
          <w:b/>
          <w:sz w:val="24"/>
          <w:szCs w:val="24"/>
        </w:rPr>
        <w:t>Yazılı ve uygulamalı sınavlar</w:t>
      </w:r>
      <w:r w:rsidRPr="00985B01">
        <w:rPr>
          <w:rFonts w:ascii="Times New Roman" w:hAnsi="Times New Roman" w:cs="Times New Roman"/>
          <w:sz w:val="24"/>
          <w:szCs w:val="24"/>
        </w:rPr>
        <w:t xml:space="preserve"> </w:t>
      </w:r>
    </w:p>
    <w:p w:rsidR="0054628F" w:rsidRPr="00985B01" w:rsidRDefault="0054628F" w:rsidP="0054628F">
      <w:pPr>
        <w:rPr>
          <w:rFonts w:ascii="Times New Roman" w:hAnsi="Times New Roman" w:cs="Times New Roman"/>
          <w:sz w:val="24"/>
          <w:szCs w:val="24"/>
        </w:rPr>
      </w:pPr>
      <w:r w:rsidRPr="00985B01">
        <w:rPr>
          <w:rFonts w:ascii="Times New Roman" w:hAnsi="Times New Roman" w:cs="Times New Roman"/>
          <w:b/>
          <w:sz w:val="24"/>
          <w:szCs w:val="24"/>
        </w:rPr>
        <w:t>MADDE 45-</w:t>
      </w:r>
      <w:r w:rsidRPr="00985B01">
        <w:rPr>
          <w:rFonts w:ascii="Times New Roman" w:hAnsi="Times New Roman" w:cs="Times New Roman"/>
          <w:sz w:val="24"/>
          <w:szCs w:val="24"/>
        </w:rPr>
        <w:t xml:space="preserve"> </w:t>
      </w:r>
    </w:p>
    <w:p w:rsidR="0054628F" w:rsidRPr="00985B01" w:rsidRDefault="0054628F" w:rsidP="0054628F">
      <w:pPr>
        <w:rPr>
          <w:rFonts w:ascii="Times New Roman" w:hAnsi="Times New Roman" w:cs="Times New Roman"/>
          <w:sz w:val="24"/>
          <w:szCs w:val="24"/>
        </w:rPr>
      </w:pPr>
      <w:r w:rsidRPr="00985B01">
        <w:rPr>
          <w:rFonts w:ascii="Times New Roman" w:hAnsi="Times New Roman" w:cs="Times New Roman"/>
          <w:sz w:val="24"/>
          <w:szCs w:val="24"/>
        </w:rPr>
        <w:t>(1) Derslerin özelliğine göre bir dönemde yapılacak yazılı ve uygulamalı sınavlarla ilgili olarak aşağıdaki esaslara uyulur.  “</w:t>
      </w:r>
    </w:p>
    <w:p w:rsidR="0054628F" w:rsidRPr="00985B01" w:rsidRDefault="0054628F" w:rsidP="0095270C">
      <w:pPr>
        <w:jc w:val="both"/>
        <w:rPr>
          <w:rFonts w:ascii="Times New Roman" w:hAnsi="Times New Roman" w:cs="Times New Roman"/>
          <w:sz w:val="24"/>
          <w:szCs w:val="24"/>
        </w:rPr>
      </w:pPr>
      <w:r w:rsidRPr="00985B01">
        <w:rPr>
          <w:rFonts w:ascii="Times New Roman" w:hAnsi="Times New Roman" w:cs="Times New Roman"/>
          <w:sz w:val="24"/>
          <w:szCs w:val="24"/>
        </w:rPr>
        <w:t xml:space="preserve">a) Haftalık ders saati sayısına bakılmaksızın her dersten en az iki sınav yapılması esastır. Her dönem başında sınav sayısı </w:t>
      </w:r>
      <w:r w:rsidRPr="00985B01">
        <w:rPr>
          <w:rFonts w:ascii="Times New Roman" w:hAnsi="Times New Roman" w:cs="Times New Roman"/>
          <w:color w:val="FF0000"/>
          <w:sz w:val="24"/>
          <w:szCs w:val="24"/>
        </w:rPr>
        <w:t>eğitim kurumu alan zümrelerince,</w:t>
      </w:r>
      <w:r w:rsidRPr="00985B01">
        <w:rPr>
          <w:rFonts w:ascii="Times New Roman" w:hAnsi="Times New Roman" w:cs="Times New Roman"/>
          <w:sz w:val="24"/>
          <w:szCs w:val="24"/>
        </w:rPr>
        <w:t xml:space="preserve"> </w:t>
      </w:r>
      <w:r w:rsidRPr="00985B01">
        <w:rPr>
          <w:rFonts w:ascii="Times New Roman" w:hAnsi="Times New Roman" w:cs="Times New Roman"/>
          <w:b/>
          <w:color w:val="FF0000"/>
          <w:sz w:val="24"/>
          <w:szCs w:val="24"/>
          <w:u w:val="single"/>
        </w:rPr>
        <w:t xml:space="preserve">sınav tarihleri ise zümre başkanları kurulunca belirlenir </w:t>
      </w:r>
      <w:r w:rsidRPr="00985B01">
        <w:rPr>
          <w:rFonts w:ascii="Times New Roman" w:hAnsi="Times New Roman" w:cs="Times New Roman"/>
          <w:sz w:val="24"/>
          <w:szCs w:val="24"/>
        </w:rPr>
        <w:t>ve okul müdürünün onayından sonra e-Okul/e-</w:t>
      </w:r>
      <w:proofErr w:type="spellStart"/>
      <w:r w:rsidRPr="00985B01">
        <w:rPr>
          <w:rFonts w:ascii="Times New Roman" w:hAnsi="Times New Roman" w:cs="Times New Roman"/>
          <w:sz w:val="24"/>
          <w:szCs w:val="24"/>
        </w:rPr>
        <w:t>Mesem</w:t>
      </w:r>
      <w:proofErr w:type="spellEnd"/>
      <w:r w:rsidRPr="00985B01">
        <w:rPr>
          <w:rFonts w:ascii="Times New Roman" w:hAnsi="Times New Roman" w:cs="Times New Roman"/>
          <w:sz w:val="24"/>
          <w:szCs w:val="24"/>
        </w:rPr>
        <w:t xml:space="preserve"> sistemi üzerinden ilan edilir. Sınavlarla ilgili gerekli tedbirler okul müdürlüğünce alınır.”</w:t>
      </w:r>
    </w:p>
    <w:sectPr w:rsidR="0054628F" w:rsidRPr="00985B01" w:rsidSect="00E8224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65"/>
    <w:rsid w:val="0005003E"/>
    <w:rsid w:val="000F5476"/>
    <w:rsid w:val="001E7665"/>
    <w:rsid w:val="001F3BCD"/>
    <w:rsid w:val="00232503"/>
    <w:rsid w:val="00416174"/>
    <w:rsid w:val="0043114D"/>
    <w:rsid w:val="00510206"/>
    <w:rsid w:val="0052374A"/>
    <w:rsid w:val="0054628F"/>
    <w:rsid w:val="00554C54"/>
    <w:rsid w:val="005F5EB4"/>
    <w:rsid w:val="00607983"/>
    <w:rsid w:val="00745A89"/>
    <w:rsid w:val="00754DF9"/>
    <w:rsid w:val="00796B61"/>
    <w:rsid w:val="00846E30"/>
    <w:rsid w:val="0095270C"/>
    <w:rsid w:val="00962D06"/>
    <w:rsid w:val="00971068"/>
    <w:rsid w:val="00972CA7"/>
    <w:rsid w:val="00985B01"/>
    <w:rsid w:val="009D6031"/>
    <w:rsid w:val="00B811CF"/>
    <w:rsid w:val="00B96B6B"/>
    <w:rsid w:val="00CA4B47"/>
    <w:rsid w:val="00CB5039"/>
    <w:rsid w:val="00E82241"/>
    <w:rsid w:val="00F50A90"/>
    <w:rsid w:val="00F90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0675"/>
    <w:pPr>
      <w:ind w:left="720"/>
      <w:contextualSpacing/>
    </w:pPr>
  </w:style>
  <w:style w:type="character" w:customStyle="1" w:styleId="ereve-balk1Char">
    <w:name w:val="çerçeve-başlık 1 Char"/>
    <w:link w:val="ereve-balk1"/>
    <w:locked/>
    <w:rsid w:val="00E82241"/>
    <w:rPr>
      <w:rFonts w:ascii="Arial" w:hAnsi="Arial" w:cs="Arial"/>
      <w:b/>
      <w:bCs/>
      <w:caps/>
      <w:sz w:val="24"/>
      <w:szCs w:val="24"/>
    </w:rPr>
  </w:style>
  <w:style w:type="paragraph" w:customStyle="1" w:styleId="ereve-balk1">
    <w:name w:val="çerçeve-başlık 1"/>
    <w:basedOn w:val="Normal"/>
    <w:link w:val="ereve-balk1Char"/>
    <w:rsid w:val="00E82241"/>
    <w:pPr>
      <w:spacing w:after="0" w:line="240" w:lineRule="auto"/>
      <w:jc w:val="center"/>
    </w:pPr>
    <w:rPr>
      <w:rFonts w:ascii="Arial" w:hAnsi="Arial" w:cs="Arial"/>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0675"/>
    <w:pPr>
      <w:ind w:left="720"/>
      <w:contextualSpacing/>
    </w:pPr>
  </w:style>
  <w:style w:type="character" w:customStyle="1" w:styleId="ereve-balk1Char">
    <w:name w:val="çerçeve-başlık 1 Char"/>
    <w:link w:val="ereve-balk1"/>
    <w:locked/>
    <w:rsid w:val="00E82241"/>
    <w:rPr>
      <w:rFonts w:ascii="Arial" w:hAnsi="Arial" w:cs="Arial"/>
      <w:b/>
      <w:bCs/>
      <w:caps/>
      <w:sz w:val="24"/>
      <w:szCs w:val="24"/>
    </w:rPr>
  </w:style>
  <w:style w:type="paragraph" w:customStyle="1" w:styleId="ereve-balk1">
    <w:name w:val="çerçeve-başlık 1"/>
    <w:basedOn w:val="Normal"/>
    <w:link w:val="ereve-balk1Char"/>
    <w:rsid w:val="00E82241"/>
    <w:pPr>
      <w:spacing w:after="0" w:line="240" w:lineRule="auto"/>
      <w:jc w:val="center"/>
    </w:pPr>
    <w:rPr>
      <w:rFonts w:ascii="Arial" w:hAnsi="Arial" w:cs="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4034">
      <w:bodyDiv w:val="1"/>
      <w:marLeft w:val="0"/>
      <w:marRight w:val="0"/>
      <w:marTop w:val="0"/>
      <w:marBottom w:val="0"/>
      <w:divBdr>
        <w:top w:val="none" w:sz="0" w:space="0" w:color="auto"/>
        <w:left w:val="none" w:sz="0" w:space="0" w:color="auto"/>
        <w:bottom w:val="none" w:sz="0" w:space="0" w:color="auto"/>
        <w:right w:val="none" w:sz="0" w:space="0" w:color="auto"/>
      </w:divBdr>
    </w:div>
    <w:div w:id="421150663">
      <w:bodyDiv w:val="1"/>
      <w:marLeft w:val="0"/>
      <w:marRight w:val="0"/>
      <w:marTop w:val="0"/>
      <w:marBottom w:val="0"/>
      <w:divBdr>
        <w:top w:val="none" w:sz="0" w:space="0" w:color="auto"/>
        <w:left w:val="none" w:sz="0" w:space="0" w:color="auto"/>
        <w:bottom w:val="none" w:sz="0" w:space="0" w:color="auto"/>
        <w:right w:val="none" w:sz="0" w:space="0" w:color="auto"/>
      </w:divBdr>
    </w:div>
    <w:div w:id="781148217">
      <w:bodyDiv w:val="1"/>
      <w:marLeft w:val="0"/>
      <w:marRight w:val="0"/>
      <w:marTop w:val="0"/>
      <w:marBottom w:val="0"/>
      <w:divBdr>
        <w:top w:val="none" w:sz="0" w:space="0" w:color="auto"/>
        <w:left w:val="none" w:sz="0" w:space="0" w:color="auto"/>
        <w:bottom w:val="none" w:sz="0" w:space="0" w:color="auto"/>
        <w:right w:val="none" w:sz="0" w:space="0" w:color="auto"/>
      </w:divBdr>
    </w:div>
    <w:div w:id="1106272039">
      <w:bodyDiv w:val="1"/>
      <w:marLeft w:val="0"/>
      <w:marRight w:val="0"/>
      <w:marTop w:val="0"/>
      <w:marBottom w:val="0"/>
      <w:divBdr>
        <w:top w:val="none" w:sz="0" w:space="0" w:color="auto"/>
        <w:left w:val="none" w:sz="0" w:space="0" w:color="auto"/>
        <w:bottom w:val="none" w:sz="0" w:space="0" w:color="auto"/>
        <w:right w:val="none" w:sz="0" w:space="0" w:color="auto"/>
      </w:divBdr>
    </w:div>
    <w:div w:id="12170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FuatErdas</cp:lastModifiedBy>
  <cp:revision>2</cp:revision>
  <dcterms:created xsi:type="dcterms:W3CDTF">2022-02-12T11:34:00Z</dcterms:created>
  <dcterms:modified xsi:type="dcterms:W3CDTF">2022-02-12T11:34:00Z</dcterms:modified>
</cp:coreProperties>
</file>